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ED" w:rsidRPr="00D90481" w:rsidRDefault="00D90481" w:rsidP="006B52BC">
      <w:pPr>
        <w:spacing w:before="200" w:after="240"/>
        <w:ind w:left="-170" w:right="-170"/>
        <w:jc w:val="center"/>
        <w:rPr>
          <w:b/>
          <w:lang w:val="es-ES_tradnl"/>
        </w:rPr>
      </w:pPr>
      <w:r w:rsidRPr="00D90481">
        <w:rPr>
          <w:b/>
          <w:lang w:val="es-ES_tradnl"/>
        </w:rPr>
        <w:t>MODELO DE CERTIFICADO DE SEGURO DE CAUCIÓN</w:t>
      </w:r>
    </w:p>
    <w:p w:rsidR="00D90481" w:rsidRDefault="00D90481" w:rsidP="007611E8">
      <w:pPr>
        <w:spacing w:before="240" w:after="100" w:afterAutospacing="1"/>
        <w:ind w:left="-284" w:right="-285"/>
        <w:jc w:val="both"/>
        <w:rPr>
          <w:lang w:val="es-ES_tradnl"/>
        </w:rPr>
      </w:pPr>
      <w:r>
        <w:rPr>
          <w:lang w:val="es-ES_tradnl"/>
        </w:rPr>
        <w:t>Certificado número 1</w:t>
      </w:r>
    </w:p>
    <w:p w:rsidR="004F36D9" w:rsidRDefault="00344BF6" w:rsidP="00344BF6">
      <w:pPr>
        <w:tabs>
          <w:tab w:val="right" w:pos="8931"/>
        </w:tabs>
        <w:ind w:left="-284" w:right="-285"/>
        <w:jc w:val="both"/>
        <w:rPr>
          <w:lang w:val="es-ES_tradnl"/>
        </w:rPr>
      </w:pPr>
      <w:r>
        <w:rPr>
          <w:noProof/>
        </w:rPr>
        <mc:AlternateContent>
          <mc:Choice Requires="wps">
            <w:drawing>
              <wp:anchor distT="0" distB="0" distL="114300" distR="114300" simplePos="0" relativeHeight="251704320" behindDoc="0" locked="0" layoutInCell="1" allowOverlap="1" wp14:anchorId="7EF82C56" wp14:editId="11C9EA76">
                <wp:simplePos x="0" y="0"/>
                <wp:positionH relativeFrom="margin">
                  <wp:posOffset>-158115</wp:posOffset>
                </wp:positionH>
                <wp:positionV relativeFrom="paragraph">
                  <wp:posOffset>324485</wp:posOffset>
                </wp:positionV>
                <wp:extent cx="5775960" cy="7620"/>
                <wp:effectExtent l="0" t="0" r="34290" b="30480"/>
                <wp:wrapNone/>
                <wp:docPr id="1" name="Conector recto 1"/>
                <wp:cNvGraphicFramePr/>
                <a:graphic xmlns:a="http://schemas.openxmlformats.org/drawingml/2006/main">
                  <a:graphicData uri="http://schemas.microsoft.com/office/word/2010/wordprocessingShape">
                    <wps:wsp>
                      <wps:cNvCnPr/>
                      <wps:spPr>
                        <a:xfrm>
                          <a:off x="0" y="0"/>
                          <a:ext cx="5775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F2600" id="Conector recto 1"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25.55pt" to="442.35pt,26.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ru+ztgEAALYDAAAOAAAAZHJzL2Uyb0RvYy54bWysU8tu2zAQvBfoPxC815INxE4Fyzk4aC9B YqTNBzDU0iLKF5aMJf99lrStFG1QFEUvpEjO7O7MrtY3ozXsABi1dy2fz2rOwEnfabdv+dP3L5+u OYtJuE4Y76DlR4j8ZvPxw3oIDSx8700HyCiIi80QWt6nFJqqirIHK+LMB3D0qDxakeiI+6pDMVB0 a6pFXS+rwWMX0EuIkW5vT498U+IrBTI9KBUhMdNyqi2VFcv6nNdqsxbNHkXotTyXIf6hCiu0o6RT qFuRBHtB/VsoqyX66FWaSW8rr5SWUDSQmnn9i5pvvQhQtJA5MUw2xf8XVt4fdsh0R73jzAlLLdpS o2TyyDBvbJ49GkJsCLp1OzyfYthhFjwqtHknKWwsvh4nX2FMTNLl1Wp19XlJ9kt6Wy0XxfbqjRsw pq/gLcsfLTfaZdWiEYe7mCgfQS8QOuRaTtnLVzoayGDjHkGREso3L+wyQ7A1yA6Cut/9KEooVkFm itLGTKT6z6QzNtOgzNXfEid0yehdmohWO4/vZU3jpVR1wl9Un7Rm2c++O5ZeFDtoOIpL50HO0/fz udDffrfNKwAAAP//AwBQSwMEFAAGAAgAAAAhAEHvps/fAAAACQEAAA8AAABkcnMvZG93bnJldi54 bWxMj01Pg0AQhu8m/ofNmHhrF7AKIktj/DjZA2IPPW5hBFJ2lrBbQH+940mPM/PknefNtovpxYSj 6ywpCNcBCKTK1h01CvYfr6sEhPOaat1bQgVf6GCbX15kOq3tTO84lb4RHEIu1Qpa74dUSle1aLRb 2wGJb592NNrzODayHvXM4aaXURDcSaM74g+tHvCpxepUno2C+OWtLIb5efddyFgWxWR9cjoodX21 PD6A8Lj4Pxh+9VkdcnY62jPVTvQKVtHmnlEFt2EIgoEk2cQgjryIbkDmmfzfIP8BAAD//wMAUEsB Ai0AFAAGAAgAAAAhALaDOJL+AAAA4QEAABMAAAAAAAAAAAAAAAAAAAAAAFtDb250ZW50X1R5cGVz XS54bWxQSwECLQAUAAYACAAAACEAOP0h/9YAAACUAQAACwAAAAAAAAAAAAAAAAAvAQAAX3JlbHMv LnJlbHNQSwECLQAUAAYACAAAACEAhK7vs7YBAAC2AwAADgAAAAAAAAAAAAAAAAAuAgAAZHJzL2Uy b0RvYy54bWxQSwECLQAUAAYACAAAACEAQe+mz98AAAAJAQAADwAAAAAAAAAAAAAAAAAQBAAAZHJz L2Rvd25yZXYueG1sUEsFBgAAAAAEAAQA8wAAABwFAAAAAA== " strokecolor="black [3040]">
                <w10:wrap anchorx="margin"/>
              </v:line>
            </w:pict>
          </mc:Fallback>
        </mc:AlternateContent>
      </w:r>
      <w:r w:rsidR="00D90481">
        <w:rPr>
          <w:lang w:val="es-ES_tradnl"/>
        </w:rPr>
        <w:t>(</w:t>
      </w:r>
      <w:proofErr w:type="gramStart"/>
      <w:r w:rsidR="00D90481">
        <w:rPr>
          <w:lang w:val="es-ES_tradnl"/>
        </w:rPr>
        <w:t>en</w:t>
      </w:r>
      <w:proofErr w:type="gramEnd"/>
      <w:r w:rsidR="00D90481">
        <w:rPr>
          <w:lang w:val="es-ES_tradnl"/>
        </w:rPr>
        <w:t xml:space="preserve"> adelante, asegurador), con domicilio (a efectos de noti</w:t>
      </w:r>
      <w:r w:rsidR="00A4677B">
        <w:rPr>
          <w:lang w:val="es-ES_tradnl"/>
        </w:rPr>
        <w:t>ficaciones y requerimientos) en</w:t>
      </w:r>
      <w:r>
        <w:rPr>
          <w:lang w:val="es-ES_tradnl"/>
        </w:rPr>
        <w:br/>
        <w:t xml:space="preserve"> </w:t>
      </w:r>
      <w:bookmarkStart w:id="0" w:name="_GoBack"/>
      <w:bookmarkEnd w:id="0"/>
      <w:r>
        <w:rPr>
          <w:lang w:val="es-ES_tradnl"/>
        </w:rPr>
        <w:tab/>
        <w:t xml:space="preserve"> </w:t>
      </w:r>
    </w:p>
    <w:p w:rsidR="008C0133" w:rsidRDefault="008C0133" w:rsidP="008C0133">
      <w:pPr>
        <w:tabs>
          <w:tab w:val="left" w:pos="5529"/>
        </w:tabs>
        <w:ind w:left="-284" w:right="-284"/>
        <w:jc w:val="both"/>
        <w:rPr>
          <w:lang w:val="es-ES_tradnl"/>
        </w:rPr>
      </w:pPr>
      <w:r>
        <w:rPr>
          <w:noProof/>
        </w:rPr>
        <mc:AlternateContent>
          <mc:Choice Requires="wps">
            <w:drawing>
              <wp:anchor distT="0" distB="0" distL="114300" distR="114300" simplePos="0" relativeHeight="251669504" behindDoc="0" locked="0" layoutInCell="1" allowOverlap="1" wp14:anchorId="2F2341B1" wp14:editId="769BE8D5">
                <wp:simplePos x="0" y="0"/>
                <wp:positionH relativeFrom="column">
                  <wp:posOffset>1068705</wp:posOffset>
                </wp:positionH>
                <wp:positionV relativeFrom="paragraph">
                  <wp:posOffset>146685</wp:posOffset>
                </wp:positionV>
                <wp:extent cx="2331720" cy="7620"/>
                <wp:effectExtent l="0" t="0" r="30480" b="30480"/>
                <wp:wrapNone/>
                <wp:docPr id="10" name="Conector recto 10"/>
                <wp:cNvGraphicFramePr/>
                <a:graphic xmlns:a="http://schemas.openxmlformats.org/drawingml/2006/main">
                  <a:graphicData uri="http://schemas.microsoft.com/office/word/2010/wordprocessingShape">
                    <wps:wsp>
                      <wps:cNvCnPr/>
                      <wps:spPr>
                        <a:xfrm flipV="1">
                          <a:off x="0" y="0"/>
                          <a:ext cx="23317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2A990" id="Conector recto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55pt" to="267.75pt,1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bhBSvQEAAMIDAAAOAAAAZHJzL2Uyb0RvYy54bWysU8tu2zAQvBfoPxC815IdICkEyzk4aC5B a/R1Z6ilRYQvLBlL/vsuKVkN+gCKIheK5M7O7gxX29vRGnYCjNq7lq9XNWfgpO+0O7b829cP795z FpNwnTDeQcvPEPnt7u2b7RAa2Pjemw6QEYmLzRBa3qcUmqqKsgcr4soHcBRUHq1IdMRj1aEYiN2a alPX19XgsQvoJcRIt3dTkO8Kv1Ig0yelIiRmWk69pbJiWR/zWu22ojmiCL2WcxviP7qwQjsqulDd iSTYM+rfqKyW6KNXaSW9rbxSWkLRQGrW9S9qvvQiQNFC5sSw2BRfj1Z+PB2Q6Y7ejuxxwtIb7eml ZPLIMH8YBcilIcSGwHt3wPkUwwGz5FGhZcro8J1Iigkki43F4/PiMYyJSbrcXF2tbzZUS1Ls5pp2 RFdNLJktYEz34C3Lm5Yb7bIDohGnh5gm6AVCebmrqY+yS2cDGWzcZ1CkiupNHZV5gr1BdhI0Cd3T ei5bkDlFaWOWpLqU/GvSjM1pUGbsXxMXdKnoXVoSrXYe/1Q1jZdW1YS/qJ60ZtmPvjuXVyl20KAU Q+ehzpP48lzSf/56ux8AAAD//wMAUEsDBBQABgAIAAAAIQAHlXq43gAAAAkBAAAPAAAAZHJzL2Rv d25yZXYueG1sTI9BTsMwEEX3SNzBGiQ2FXWakBCFOBWqxAYWhcIBnNgkEfY4xG7q3p7pCpZ/5unP m3obrWGLnv3oUMBmnQDT2Dk1Yi/g8+P5rgTmg0QljUMt4Kw9bJvrq1pWyp3wXS+H0DMqQV9JAUMI U8W57wZtpV+7SSPtvtxsZaA491zN8kTl1vA0SQpu5Yh0YZCT3g26+z4crYCX/dvqnMZi9fOQt7u4 lCa+eiPE7U18egQWdAx/MFz0SR0acmrdEZVnhnJRZoQKSLMNMALyLM+BtTS4z4A3Nf//QfMLAAD/ /wMAUEsBAi0AFAAGAAgAAAAhALaDOJL+AAAA4QEAABMAAAAAAAAAAAAAAAAAAAAAAFtDb250ZW50 X1R5cGVzXS54bWxQSwECLQAUAAYACAAAACEAOP0h/9YAAACUAQAACwAAAAAAAAAAAAAAAAAvAQAA X3JlbHMvLnJlbHNQSwECLQAUAAYACAAAACEAL24QUr0BAADCAwAADgAAAAAAAAAAAAAAAAAuAgAA ZHJzL2Uyb0RvYy54bWxQSwECLQAUAAYACAAAACEAB5V6uN4AAAAJAQAADwAAAAAAAAAAAAAAAAAX BAAAZHJzL2Rvd25yZXYueG1sUEsFBgAAAAAEAAQA8wAAACIFAAAAAA== " strokecolor="black [3040]"/>
            </w:pict>
          </mc:Fallback>
        </mc:AlternateContent>
      </w:r>
      <w:r w:rsidR="008C2FFE">
        <w:rPr>
          <w:noProof/>
        </w:rPr>
        <mc:AlternateContent>
          <mc:Choice Requires="wps">
            <w:drawing>
              <wp:anchor distT="0" distB="0" distL="114300" distR="114300" simplePos="0" relativeHeight="251666432" behindDoc="0" locked="0" layoutInCell="1" allowOverlap="1" wp14:anchorId="5B218ED0" wp14:editId="3170A225">
                <wp:simplePos x="0" y="0"/>
                <wp:positionH relativeFrom="margin">
                  <wp:posOffset>93345</wp:posOffset>
                </wp:positionH>
                <wp:positionV relativeFrom="paragraph">
                  <wp:posOffset>329565</wp:posOffset>
                </wp:positionV>
                <wp:extent cx="3863340" cy="7620"/>
                <wp:effectExtent l="0" t="0" r="22860" b="30480"/>
                <wp:wrapNone/>
                <wp:docPr id="9" name="Conector recto 9"/>
                <wp:cNvGraphicFramePr/>
                <a:graphic xmlns:a="http://schemas.openxmlformats.org/drawingml/2006/main">
                  <a:graphicData uri="http://schemas.microsoft.com/office/word/2010/wordprocessingShape">
                    <wps:wsp>
                      <wps:cNvCnPr/>
                      <wps:spPr>
                        <a:xfrm flipV="1">
                          <a:off x="0" y="0"/>
                          <a:ext cx="38633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D17BF" id="Conector recto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5pt,25.95pt" to="311.55pt,26.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lPtCwAEAAMADAAAOAAAAZHJzL2Uyb0RvYy54bWysU02P0zAQvSPxHyzfadIWld2o6R66gguC ChbuXmfcWPhLY9Ok/56x0wYErLRCXCYe+82beTOT7d1oDTsBRu1dy5eLmjNw0nfaHVv+5eHtqxvO YhKuE8Y7aPkZIr/bvXyxHUIDK9970wEyInGxGULL+5RCU1VR9mBFXPgAjh6VRysSuXisOhQDsVtT rep6Uw0eu4BeQox0ez898l3hVwpk+qhUhMRMy6m2VCwW+5httduK5ogi9FpeyhD/UIUV2lHSmepe JMG+o/6DymqJPnqVFtLbyiulJRQNpGZZ/6bmcy8CFC3UnBjmNsX/Rys/nA7IdNfyW86csDSiPQ1K Jo8M84fd5h4NITYE3bsDXrwYDpgFjwotU0aHrzT+0gISxcbS4fPcYRgTk3S5vtms169pEJLe3mxW ZQDVxJLZAsb0Drxl+dByo13WLxpxeh8TZSboFUJOrmqqo5zS2UAGG/cJFGmifFNFZZtgb5CdBO1B 922ZNRFXQeYQpY2Zg+qS8smgCzaHQdmw5wbO6JLRuzQHWu08/i1rGq+lqgl/VT1pzbIffXcuUynt oDUpyi4rnffwV7+E//zxdj8AAAD//wMAUEsDBBQABgAIAAAAIQBaGKtb3gAAAAgBAAAPAAAAZHJz L2Rvd25yZXYueG1sTI/BTsMwEETvSPyDtUhcKuok0LSEOBWqxAUOhcIHOMmSRNjrELup+/csJzit Zmc0+7bcRmvEjJMfHClIlwkIpMa1A3UKPt6fbjYgfNDUauMIFZzRw7a6vCh10boTveF8CJ3gEvKF VtCHMBZS+qZHq/3SjUjsfbrJ6sBy6mQ76ROXWyOzJMml1QPxhV6PuOux+TocrYLn/evinMV88b1e 1bs4b0x88Uap66v4+AAiYAx/YfjFZ3SomKl2R2q9MKzv1pxUsErvQbCfZ7cpiJoXPGVVyv8PVD8A AAD//wMAUEsBAi0AFAAGAAgAAAAhALaDOJL+AAAA4QEAABMAAAAAAAAAAAAAAAAAAAAAAFtDb250 ZW50X1R5cGVzXS54bWxQSwECLQAUAAYACAAAACEAOP0h/9YAAACUAQAACwAAAAAAAAAAAAAAAAAv AQAAX3JlbHMvLnJlbHNQSwECLQAUAAYACAAAACEAmZT7QsABAADAAwAADgAAAAAAAAAAAAAAAAAu AgAAZHJzL2Uyb0RvYy54bWxQSwECLQAUAAYACAAAACEAWhirW94AAAAIAQAADwAAAAAAAAAAAAAA AAAaBAAAZHJzL2Rvd25yZXYueG1sUEsFBgAAAAAEAAQA8wAAACUFAAAAAA== " strokecolor="black [3040]">
                <w10:wrap anchorx="margin"/>
              </v:line>
            </w:pict>
          </mc:Fallback>
        </mc:AlternateContent>
      </w:r>
      <w:r w:rsidR="00D90481">
        <w:rPr>
          <w:lang w:val="es-ES_tradnl"/>
        </w:rPr>
        <w:t>Calle/plaza/avenida</w:t>
      </w:r>
      <w:r w:rsidR="002D2287">
        <w:rPr>
          <w:lang w:val="es-ES_tradnl"/>
        </w:rPr>
        <w:tab/>
      </w:r>
      <w:r w:rsidR="00A4677B">
        <w:rPr>
          <w:lang w:val="es-ES_tradnl"/>
        </w:rPr>
        <w:t xml:space="preserve">C.P. debidamente representada por </w:t>
      </w:r>
    </w:p>
    <w:p w:rsidR="00D90481" w:rsidRDefault="00A4677B" w:rsidP="008C0133">
      <w:pPr>
        <w:tabs>
          <w:tab w:val="left" w:pos="6237"/>
        </w:tabs>
        <w:ind w:left="-284" w:right="-284"/>
        <w:jc w:val="both"/>
        <w:rPr>
          <w:lang w:val="es-ES_tradnl"/>
        </w:rPr>
      </w:pPr>
      <w:r>
        <w:rPr>
          <w:lang w:val="es-ES_tradnl"/>
        </w:rPr>
        <w:t>D.2</w:t>
      </w:r>
      <w:r w:rsidR="008C0133">
        <w:rPr>
          <w:lang w:val="es-ES_tradnl"/>
        </w:rPr>
        <w:tab/>
      </w:r>
      <w:r>
        <w:rPr>
          <w:lang w:val="es-ES_tradnl"/>
        </w:rPr>
        <w:t xml:space="preserve">con poderes suficientes para obligarle en este acto, según resulta de la verificación de la representación realizada por el Servicio Jurídico de la Consejería de Hacienda y Administración Pública, y declara que aquella cumple los requisitos establecidos en los artículos 19 y 20 del Reglamento de la Caja de Depósitos de la </w:t>
      </w:r>
      <w:r w:rsidR="007C1600">
        <w:rPr>
          <w:lang w:val="es-ES_tradnl"/>
        </w:rPr>
        <w:t>Comunidad Autónoma de la Región de Murcia.</w:t>
      </w:r>
    </w:p>
    <w:p w:rsidR="007C1600" w:rsidRPr="00113858" w:rsidRDefault="007C1600" w:rsidP="008C0133">
      <w:pPr>
        <w:tabs>
          <w:tab w:val="left" w:pos="142"/>
          <w:tab w:val="left" w:pos="1985"/>
          <w:tab w:val="left" w:pos="7655"/>
        </w:tabs>
        <w:ind w:left="-284" w:right="-285"/>
        <w:jc w:val="center"/>
        <w:rPr>
          <w:b/>
          <w:lang w:val="es-ES_tradnl"/>
        </w:rPr>
      </w:pPr>
      <w:r w:rsidRPr="00113858">
        <w:rPr>
          <w:b/>
          <w:lang w:val="es-ES_tradnl"/>
        </w:rPr>
        <w:t>ASEGURA</w:t>
      </w:r>
    </w:p>
    <w:p w:rsidR="007C1600" w:rsidRDefault="008C0133" w:rsidP="008C0133">
      <w:pPr>
        <w:tabs>
          <w:tab w:val="left" w:pos="142"/>
          <w:tab w:val="right" w:pos="8931"/>
        </w:tabs>
        <w:ind w:left="-284" w:right="-285"/>
        <w:jc w:val="both"/>
        <w:rPr>
          <w:lang w:val="es-ES_tradnl"/>
        </w:rPr>
      </w:pPr>
      <w:r>
        <w:rPr>
          <w:noProof/>
        </w:rPr>
        <mc:AlternateContent>
          <mc:Choice Requires="wps">
            <w:drawing>
              <wp:anchor distT="0" distB="0" distL="114300" distR="114300" simplePos="0" relativeHeight="251673600" behindDoc="0" locked="0" layoutInCell="1" allowOverlap="1" wp14:anchorId="01EC3798" wp14:editId="5E1D6C07">
                <wp:simplePos x="0" y="0"/>
                <wp:positionH relativeFrom="margin">
                  <wp:posOffset>85725</wp:posOffset>
                </wp:positionH>
                <wp:positionV relativeFrom="paragraph">
                  <wp:posOffset>154305</wp:posOffset>
                </wp:positionV>
                <wp:extent cx="5547360" cy="7620"/>
                <wp:effectExtent l="0" t="0" r="34290" b="30480"/>
                <wp:wrapNone/>
                <wp:docPr id="2" name="Conector recto 2"/>
                <wp:cNvGraphicFramePr/>
                <a:graphic xmlns:a="http://schemas.openxmlformats.org/drawingml/2006/main">
                  <a:graphicData uri="http://schemas.microsoft.com/office/word/2010/wordprocessingShape">
                    <wps:wsp>
                      <wps:cNvCnPr/>
                      <wps:spPr>
                        <a:xfrm>
                          <a:off x="0" y="0"/>
                          <a:ext cx="5547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DD18B" id="Conector recto 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2.15pt" to="443.55pt,1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1odHtwEAALYDAAAOAAAAZHJzL2Uyb0RvYy54bWysU8tu2zAQvBfoPxC8x5LVxikEyzk4SC9F a/TxAQy1tIjyhSVryX/fJW0rQVMURZALqSVndneGq/XtZA07AEbtXceXi5ozcNL32u07/uP7/dUH zmISrhfGO+j4ESK/3bx9sx5DC40fvOkBGSVxsR1Dx4eUQltVUQ5gRVz4AI4ulUcrEoW4r3oUI2W3 pmrqelWNHvuAXkKMdHp3uuSbkl8pkOmLUhESMx2n3lJZsawPea02a9HuUYRBy3Mb4gVdWKEdFZ1T 3Ykk2C/Uz1JZLdFHr9JCelt5pbSEooHULOs/1HwbRICihcyJYbYpvl5a+fmwQ6b7jjecOWHpibb0 UDJ5ZJg31mSPxhBbgm7dDs9RDDvMgieFNu8khU3F1+PsK0yJSTq8vn5/825F9ku6u1k1xfbqkRsw po/gLcsfHTfaZdWiFYdPMVE9gl4gFOReTtXLVzoayGDjvoIiJVRvWdhlhmBrkB0EvX7/c5mVUK6C zBSljZlJ9b9JZ2ymQZmr/yXO6FLRuzQTrXYe/1Y1TZdW1Ql/UX3SmmU/+P5Y3qLYQcNRlJ0HOU/f 07jQH3+3zW8AAAD//wMAUEsDBBQABgAIAAAAIQCWYwoa3gAAAAgBAAAPAAAAZHJzL2Rvd25yZXYu eG1sTI9PT4NAEMXvJn6HzZh4s0tbEUJZGuOfkx4QPXjcslMgZWcJuwX00zue9Pjmvbz5vXy/2F5M OPrOkYL1KgKBVDvTUaPg4/35JgXhgyaje0eo4As97IvLi1xnxs30hlMVGsEl5DOtoA1hyKT0dYtW +5UbkNg7utHqwHJspBn1zOW2l5soupNWd8QfWj3gQ4v1qTpbBcnTS1UO8+PrdykTWZaTC+npU6nr q+V+ByLgEv7C8IvP6FAw08GdyXjRs97GnFSwud2CYD9NkzWIAx/iGGSRy/8Dih8AAAD//wMAUEsB Ai0AFAAGAAgAAAAhALaDOJL+AAAA4QEAABMAAAAAAAAAAAAAAAAAAAAAAFtDb250ZW50X1R5cGVz XS54bWxQSwECLQAUAAYACAAAACEAOP0h/9YAAACUAQAACwAAAAAAAAAAAAAAAAAvAQAAX3JlbHMv LnJlbHNQSwECLQAUAAYACAAAACEADdaHR7cBAAC2AwAADgAAAAAAAAAAAAAAAAAuAgAAZHJzL2Uy b0RvYy54bWxQSwECLQAUAAYACAAAACEAlmMKGt4AAAAIAQAADwAAAAAAAAAAAAAAAAARBAAAZHJz L2Rvd25yZXYueG1sUEsFBgAAAAAEAAQA8wAAABwFAAAAAA== " strokecolor="black [3040]">
                <w10:wrap anchorx="margin"/>
              </v:line>
            </w:pict>
          </mc:Fallback>
        </mc:AlternateContent>
      </w:r>
      <w:r w:rsidR="007C1600">
        <w:rPr>
          <w:lang w:val="es-ES_tradnl"/>
        </w:rPr>
        <w:t>A3</w:t>
      </w:r>
      <w:r w:rsidR="00B36E89">
        <w:rPr>
          <w:lang w:val="es-ES_tradnl"/>
        </w:rPr>
        <w:t xml:space="preserve"> </w:t>
      </w:r>
      <w:r>
        <w:rPr>
          <w:lang w:val="es-ES_tradnl"/>
        </w:rPr>
        <w:tab/>
      </w:r>
      <w:r>
        <w:rPr>
          <w:lang w:val="es-ES_tradnl"/>
        </w:rPr>
        <w:tab/>
      </w:r>
    </w:p>
    <w:p w:rsidR="003B38BE" w:rsidRDefault="00B36E89" w:rsidP="003B38BE">
      <w:pPr>
        <w:tabs>
          <w:tab w:val="right" w:pos="4820"/>
          <w:tab w:val="left" w:pos="4962"/>
        </w:tabs>
        <w:ind w:left="-284" w:right="-285"/>
        <w:jc w:val="both"/>
        <w:rPr>
          <w:lang w:val="es-ES_tradnl"/>
        </w:rPr>
      </w:pPr>
      <w:r>
        <w:rPr>
          <w:noProof/>
        </w:rPr>
        <mc:AlternateContent>
          <mc:Choice Requires="wps">
            <w:drawing>
              <wp:anchor distT="0" distB="0" distL="114300" distR="114300" simplePos="0" relativeHeight="251675648" behindDoc="0" locked="0" layoutInCell="1" allowOverlap="1" wp14:anchorId="01EC3798" wp14:editId="5E1D6C07">
                <wp:simplePos x="0" y="0"/>
                <wp:positionH relativeFrom="column">
                  <wp:posOffset>367665</wp:posOffset>
                </wp:positionH>
                <wp:positionV relativeFrom="paragraph">
                  <wp:posOffset>161925</wp:posOffset>
                </wp:positionV>
                <wp:extent cx="2705100" cy="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41963" id="Conector recto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2.75pt" to="241.95pt,1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I8E5uwEAAL0DAAAOAAAAZHJzL2Uyb0RvYy54bWysU01v2zAMvRfYfxB0X+wEWFoYcXpIsV2G Ndja3VWZioXqC5QWO/++lJx4w9YBw9ALLUqPj3wkvbkdrWFHwKi9a/lyUXMGTvpOu0PLHx8+vr/h LCbhOmG8g5afIPLb7burzRAaWPnemw6QEYmLzRBa3qcUmqqKsgcr4sIHcPSoPFqRyMVD1aEYiN2a alXX62rw2AX0EmKk27vpkW8Lv1Ig071SERIzLafaUrFY7FO21XYjmgOK0Gt5LkP8RxVWaEdJZ6o7 kQT7gfoPKqsl+uhVWkhvK6+UllA0kJpl/Zuab70IULRQc2KY2xTfjlZ+Oe6R6a7la86csDSiHQ1K Jo8M84etc4+GEBuC7twez14Me8yCR4WWKaPDdxp/aQGJYmPp8GnuMIyJSbpcXdcfljUNQl7eqoki UwWM6RN4y/Kh5Ua7LF404vg5JkpL0AuEnFzSVEQ5pZOBDDbuKygSRMmmcsoqwc4gOwpagu55mQUR V0HmEKWNmYPqkvKvQWdsDoOyXv8aOKNLRu/SHGi18/ha1jReSlUT/qJ60pplP/nuVEZS2kE7UpSd 9zkv4a9+Cf/5121fAAAA//8DAFBLAwQUAAYACAAAACEA6mkw0N0AAAAIAQAADwAAAGRycy9kb3du cmV2LnhtbEyPwU7DMBBE70j8g7VIXCrqEEgbQpwKVeICh0LhA5xkSSLsdYjd1P17FnGA486MZt+U m2iNmHHygyMF18sEBFLj2oE6Be9vj1c5CB80tdo4QgUn9LCpzs9KXbTuSK8470MnuIR8oRX0IYyF lL7p0Wq/dCMSex9usjrwOXWynfSRy62RaZKspNUD8Ydej7jtsfncH6yCp93L4pTG1eJrndXbOOcm Pnuj1OVFfLgHETCGvzD84DM6VMxUuwO1XhgF2fqOkwrSLAPB/m1+w0L9K8iqlP8HVN8AAAD//wMA UEsBAi0AFAAGAAgAAAAhALaDOJL+AAAA4QEAABMAAAAAAAAAAAAAAAAAAAAAAFtDb250ZW50X1R5 cGVzXS54bWxQSwECLQAUAAYACAAAACEAOP0h/9YAAACUAQAACwAAAAAAAAAAAAAAAAAvAQAAX3Jl bHMvLnJlbHNQSwECLQAUAAYACAAAACEA9yPBObsBAAC9AwAADgAAAAAAAAAAAAAAAAAuAgAAZHJz L2Uyb0RvYy54bWxQSwECLQAUAAYACAAAACEA6mkw0N0AAAAIAQAADwAAAAAAAAAAAAAAAAAVBAAA ZHJzL2Rvd25yZXYueG1sUEsFBgAAAAAEAAQA8wAAAB8FAAAAAA== " strokecolor="black [3040]"/>
            </w:pict>
          </mc:Fallback>
        </mc:AlternateContent>
      </w:r>
      <w:r w:rsidR="00DC4EFB">
        <w:rPr>
          <w:lang w:val="es-ES_tradnl"/>
        </w:rPr>
        <w:t xml:space="preserve">NIF/CIF </w:t>
      </w:r>
      <w:r w:rsidR="00DC4EFB">
        <w:rPr>
          <w:lang w:val="es-ES_tradnl"/>
        </w:rPr>
        <w:tab/>
      </w:r>
      <w:r w:rsidR="00DC4EFB">
        <w:rPr>
          <w:lang w:val="es-ES_tradnl"/>
        </w:rPr>
        <w:tab/>
      </w:r>
      <w:r w:rsidR="007C1600">
        <w:rPr>
          <w:lang w:val="es-ES_tradnl"/>
        </w:rPr>
        <w:t xml:space="preserve">, en concepto de tomador del seguro, ante </w:t>
      </w:r>
    </w:p>
    <w:p w:rsidR="007C1600" w:rsidRDefault="003B38BE" w:rsidP="003B38BE">
      <w:pPr>
        <w:tabs>
          <w:tab w:val="right" w:pos="8931"/>
        </w:tabs>
        <w:ind w:left="-284" w:right="-285"/>
        <w:jc w:val="both"/>
        <w:rPr>
          <w:lang w:val="es-ES_tradnl"/>
        </w:rPr>
      </w:pPr>
      <w:r>
        <w:rPr>
          <w:noProof/>
        </w:rPr>
        <mc:AlternateContent>
          <mc:Choice Requires="wps">
            <w:drawing>
              <wp:anchor distT="0" distB="0" distL="114300" distR="114300" simplePos="0" relativeHeight="251683840" behindDoc="0" locked="0" layoutInCell="1" allowOverlap="1" wp14:anchorId="32B84B41" wp14:editId="632BD6AD">
                <wp:simplePos x="0" y="0"/>
                <wp:positionH relativeFrom="margin">
                  <wp:posOffset>-51435</wp:posOffset>
                </wp:positionH>
                <wp:positionV relativeFrom="paragraph">
                  <wp:posOffset>161925</wp:posOffset>
                </wp:positionV>
                <wp:extent cx="5753100" cy="0"/>
                <wp:effectExtent l="0" t="0" r="19050" b="19050"/>
                <wp:wrapNone/>
                <wp:docPr id="13" name="Conector recto 13"/>
                <wp:cNvGraphicFramePr/>
                <a:graphic xmlns:a="http://schemas.openxmlformats.org/drawingml/2006/main">
                  <a:graphicData uri="http://schemas.microsoft.com/office/word/2010/wordprocessingShape">
                    <wps:wsp>
                      <wps:cNvCnPr/>
                      <wps:spPr>
                        <a:xfrm flipV="1">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1E4C6" id="Conector recto 13"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2.75pt" to="448.95pt,1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J9JUuwEAAL8DAAAOAAAAZHJzL2Uyb0RvYy54bWysU02PEzEMvSPxH6Lc6Ux3tYBGne6hK7gg qPi6ZzNOJyKJIyd02n+Pk2kHxIeEEJdMHD8/+9mezf3JO3EEShZDL9erVgoIGgcbDr389PHVs5dS pKzCoBwG6OUZkrzfPn2ymWIHNziiG4AEk4TUTbGXY86xa5qkR/AqrTBCYKdB8iqzSYdmIDUxu3fN Tds+byakIRJqSIlfH2an3FZ+Y0Dnd8YkyML1kmvL9aR6Ppaz2W5UdyAVR6svZah/qMIrGzjpQvWg shJfyf5C5a0mTGjySqNv0BiroWpgNev2JzUfRhWhauHmpLi0Kf0/Wv32uCdhB57drRRBeZ7Rjiel M5Kg8hHs4C5NMXUM3oU9XawU91Qknwx5YZyNn5mkNoFliVPt8XnpMZyy0Px49+Ludt3yKPTV18wU hSpSyq8BvSiXXjobinzVqeOblDktQ68QNkpJcxH1ls8OCtiF92BYEieby6nLBDtH4qh4DYYv6yKI uSqyhBjr3BLU1pR/DLpgSxjUBfvbwAVdM2LIS6C3Ael3WfPpWqqZ8VfVs9Yi+xGHcx1JbQdvSVV2 2eiyhj/aNfz7f7f9BgAA//8DAFBLAwQUAAYACAAAACEAJecw794AAAAIAQAADwAAAGRycy9kb3du cmV2LnhtbEyPwU7DMBBE75X4B2uReqlap5HSpiFOhSpxKQdK4QOceEki7HWI3dT9e4w4wHF2RjNv y30wmk04ut6SgPUqAYbUWNVTK+D97WmZA3NekpLaEgq4oYN9dTcrZaHslV5xOvuWxRJyhRTQeT8U nLumQyPdyg5I0fuwo5E+yrHlapTXWG40T5Nkw43sKS50csBDh83n+WIEHF9Oi1saNouvbVYfwpTr 8Oy0EPP78PgAzGPwf2H4wY/oUEWm2l5IOaYFLPN1TApIswxY9PPddges/j3wquT/H6i+AQAA//8D AFBLAQItABQABgAIAAAAIQC2gziS/gAAAOEBAAATAAAAAAAAAAAAAAAAAAAAAABbQ29udGVudF9U eXBlc10ueG1sUEsBAi0AFAAGAAgAAAAhADj9If/WAAAAlAEAAAsAAAAAAAAAAAAAAAAALwEAAF9y ZWxzLy5yZWxzUEsBAi0AFAAGAAgAAAAhADIn0lS7AQAAvwMAAA4AAAAAAAAAAAAAAAAALgIAAGRy cy9lMm9Eb2MueG1sUEsBAi0AFAAGAAgAAAAhACXnMO/eAAAACAEAAA8AAAAAAAAAAAAAAAAAFQQA AGRycy9kb3ducmV2LnhtbFBLBQYAAAAABAAEAPMAAAAgBQAAAAA= " strokecolor="black [3040]">
                <w10:wrap anchorx="margin"/>
              </v:line>
            </w:pict>
          </mc:Fallback>
        </mc:AlternateContent>
      </w:r>
      <w:r w:rsidR="007C1600">
        <w:rPr>
          <w:lang w:val="es-ES_tradnl"/>
        </w:rPr>
        <w:t>4</w:t>
      </w:r>
      <w:r>
        <w:rPr>
          <w:lang w:val="es-ES_tradnl"/>
        </w:rPr>
        <w:t xml:space="preserve"> </w:t>
      </w:r>
      <w:r>
        <w:rPr>
          <w:lang w:val="es-ES_tradnl"/>
        </w:rPr>
        <w:tab/>
      </w:r>
    </w:p>
    <w:p w:rsidR="007C1600" w:rsidRDefault="00DC4EFB" w:rsidP="00DC4EFB">
      <w:pPr>
        <w:tabs>
          <w:tab w:val="right" w:pos="8931"/>
        </w:tabs>
        <w:ind w:left="-284" w:right="-285"/>
        <w:jc w:val="both"/>
        <w:rPr>
          <w:lang w:val="es-ES_tradnl"/>
        </w:rPr>
      </w:pPr>
      <w:r>
        <w:rPr>
          <w:noProof/>
        </w:rPr>
        <mc:AlternateContent>
          <mc:Choice Requires="wps">
            <w:drawing>
              <wp:anchor distT="0" distB="0" distL="114300" distR="114300" simplePos="0" relativeHeight="251679744" behindDoc="0" locked="0" layoutInCell="1" allowOverlap="1" wp14:anchorId="033ABB4B" wp14:editId="7F2FEFFA">
                <wp:simplePos x="0" y="0"/>
                <wp:positionH relativeFrom="column">
                  <wp:posOffset>3042285</wp:posOffset>
                </wp:positionH>
                <wp:positionV relativeFrom="paragraph">
                  <wp:posOffset>156845</wp:posOffset>
                </wp:positionV>
                <wp:extent cx="2583180" cy="7620"/>
                <wp:effectExtent l="0" t="0" r="26670" b="30480"/>
                <wp:wrapNone/>
                <wp:docPr id="11" name="Conector recto 11"/>
                <wp:cNvGraphicFramePr/>
                <a:graphic xmlns:a="http://schemas.openxmlformats.org/drawingml/2006/main">
                  <a:graphicData uri="http://schemas.microsoft.com/office/word/2010/wordprocessingShape">
                    <wps:wsp>
                      <wps:cNvCnPr/>
                      <wps:spPr>
                        <a:xfrm>
                          <a:off x="0" y="0"/>
                          <a:ext cx="25831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9CAF2" id="Conector recto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5pt,12.35pt" to="442.95pt,1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YQpJtwEAALgDAAAOAAAAZHJzL2Uyb0RvYy54bWysU01v2zAMvRfYfxB0X2xnWBcYcXpIsV2G NujaH6DKVCxMX6C02Pn3pZTEHbphGIZdJFN8j+Qj6fXNZA07AEbtXcebRc0ZOOl77fYdf3r8/H7F WUzC9cJ4Bx0/QuQ3m3dX6zG0sPSDNz0goyAutmPo+JBSaKsqygGsiAsfwJFTebQikYn7qkcxUnRr qmVdX1ejxz6glxAjvd6enHxT4isFMt0rFSEx03GqLZUTy/mcz2qzFu0eRRi0PJch/qEKK7SjpHOo W5EE+4H6l1BWS/TRq7SQ3lZeKS2haCA1Tf1GzbdBBChaqDkxzG2K/y+svDvskOmeZtdw5oSlGW1p UjJ5ZJgvRg7q0hhiS+Ct2+HZimGHWfKk0OabxLCpdPY4dxamxCQ9Lj+uPjQrGoAk36frZWl89coN GNMX8Jblj44b7bJu0YrD15goH0EvEDJyLafs5SsdDWSwcQ+gSAvlawq7bBFsDbKDoPn334sSilWQ maK0MTOp/jPpjM00KJv1t8QZXTJ6l2ai1c7j77Km6VKqOuEvqk9as+xn3x/LLEo7aD1Kl86rnPfv Z7vQX3+4zQsAAAD//wMAUEsDBBQABgAIAAAAIQDT+CZM3wAAAAkBAAAPAAAAZHJzL2Rvd25yZXYu eG1sTI9NT8MwDIbvSPsPkSdxY+mmQbvSdEJ8nOBQCgeOWWPaao1TNVlb+PWY03aybD96/Tjbz7YT Iw6+daRgvYpAIFXOtFQr+Px4uUlA+KDJ6M4RKvhBD/t8cZXp1LiJ3nEsQy04hHyqFTQh9KmUvmrQ ar9yPRLvvt1gdeB2qKUZ9MThtpObKLqTVrfEFxrd42OD1bE8WQXx82tZ9NPT228hY1kUowvJ8Uup 6+X8cA8i4BzOMPzrszrk7HRwJzJedAq28W7NqILNNgbBQJLc7kAceMBV5pm8/CD/AwAA//8DAFBL AQItABQABgAIAAAAIQC2gziS/gAAAOEBAAATAAAAAAAAAAAAAAAAAAAAAABbQ29udGVudF9UeXBl c10ueG1sUEsBAi0AFAAGAAgAAAAhADj9If/WAAAAlAEAAAsAAAAAAAAAAAAAAAAALwEAAF9yZWxz Ly5yZWxzUEsBAi0AFAAGAAgAAAAhAAdhCkm3AQAAuAMAAA4AAAAAAAAAAAAAAAAALgIAAGRycy9l Mm9Eb2MueG1sUEsBAi0AFAAGAAgAAAAhANP4JkzfAAAACQEAAA8AAAAAAAAAAAAAAAAAEQQAAGRy cy9kb3ducmV2LnhtbFBLBQYAAAAABAAEAPMAAAAdBQAAAAA= " strokecolor="black [3040]"/>
            </w:pict>
          </mc:Fallback>
        </mc:AlternateContent>
      </w:r>
      <w:r w:rsidR="007C1600">
        <w:rPr>
          <w:lang w:val="es-ES_tradnl"/>
        </w:rPr>
        <w:t>(</w:t>
      </w:r>
      <w:proofErr w:type="gramStart"/>
      <w:r w:rsidR="007C1600">
        <w:rPr>
          <w:lang w:val="es-ES_tradnl"/>
        </w:rPr>
        <w:t>en</w:t>
      </w:r>
      <w:proofErr w:type="gramEnd"/>
      <w:r w:rsidR="007C1600">
        <w:rPr>
          <w:lang w:val="es-ES_tradnl"/>
        </w:rPr>
        <w:t xml:space="preserve"> adelante asegurado), hasta el importe de euros 5</w:t>
      </w:r>
      <w:r>
        <w:rPr>
          <w:lang w:val="es-ES_tradnl"/>
        </w:rPr>
        <w:t xml:space="preserve"> </w:t>
      </w:r>
      <w:r>
        <w:rPr>
          <w:lang w:val="es-ES_tradnl"/>
        </w:rPr>
        <w:tab/>
      </w:r>
      <w:r w:rsidR="00845947">
        <w:rPr>
          <w:lang w:val="es-ES_tradnl"/>
        </w:rPr>
        <w:t>,</w:t>
      </w:r>
    </w:p>
    <w:p w:rsidR="007C1600" w:rsidRDefault="008C0133" w:rsidP="00DC4EFB">
      <w:pPr>
        <w:tabs>
          <w:tab w:val="left" w:pos="142"/>
          <w:tab w:val="left" w:pos="7797"/>
          <w:tab w:val="right" w:pos="8931"/>
        </w:tabs>
        <w:ind w:left="-284" w:right="-425"/>
        <w:jc w:val="both"/>
        <w:rPr>
          <w:lang w:val="es-ES_tradnl"/>
        </w:rPr>
      </w:pPr>
      <w:r>
        <w:rPr>
          <w:noProof/>
        </w:rPr>
        <mc:AlternateContent>
          <mc:Choice Requires="wps">
            <w:drawing>
              <wp:anchor distT="0" distB="0" distL="114300" distR="114300" simplePos="0" relativeHeight="251677696" behindDoc="0" locked="0" layoutInCell="1" allowOverlap="1" wp14:anchorId="265D3106" wp14:editId="602E84A0">
                <wp:simplePos x="0" y="0"/>
                <wp:positionH relativeFrom="column">
                  <wp:posOffset>824865</wp:posOffset>
                </wp:positionH>
                <wp:positionV relativeFrom="paragraph">
                  <wp:posOffset>146685</wp:posOffset>
                </wp:positionV>
                <wp:extent cx="4244340" cy="0"/>
                <wp:effectExtent l="0" t="0" r="22860" b="19050"/>
                <wp:wrapNone/>
                <wp:docPr id="7" name="Conector recto 7"/>
                <wp:cNvGraphicFramePr/>
                <a:graphic xmlns:a="http://schemas.openxmlformats.org/drawingml/2006/main">
                  <a:graphicData uri="http://schemas.microsoft.com/office/word/2010/wordprocessingShape">
                    <wps:wsp>
                      <wps:cNvCnPr/>
                      <wps:spPr>
                        <a:xfrm>
                          <a:off x="0" y="0"/>
                          <a:ext cx="424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38839" id="Conector recto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11.55pt" to="399.15pt,1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LlagsQEAALMDAAAOAAAAZHJzL2Uyb0RvYy54bWysU02PEzEMvSPxH6Lc6UxLxaJRp3voCi4I Kj5+QDbjdCKSOHJCp/33OGk7iwAhhLgkcfKe7Wc7m/uTd+IIlCyGXi4XrRQQNA42HHr55fObF6+l SFmFQTkM0MszJHm/ff5sM8UOVjiiG4AEOwmpm2Ivx5xj1zRJj+BVWmCEwI8GyavMJh2agdTE3r1r Vm37qpmQhkioISW+fbg8ym31bwzo/MGYBFm4XnJuua5U18eyNtuN6g6k4mj1NQ31D1l4ZQMHnV09 qKzEN7K/uPJWEyY0eaHRN2iM1VA1sJpl+5OaT6OKULVwcVKcy5T+n1v9/rgnYYde3kkRlOcW7bhR OiMJKpu4KzWaYuoYugt7ulop7qkIPhnyZWcp4lTrep7rCqcsNF+uV+v1yzWXX9/emidipJTfAnpR Dr10NhTJqlPHdylzMIbeIGyURC6h6ymfHRSwCx/BsAwOtqzsOkCwcySOils/fF0WGeyrIgvFWOdm Uvtn0hVbaFCH6m+JM7pGxJBnorcB6XdR8+mWqrngb6ovWovsRxzOtRG1HDwZVdl1isvo/WhX+tNf 234HAAD//wMAUEsDBBQABgAIAAAAIQBLnxAB3QAAAAkBAAAPAAAAZHJzL2Rvd25yZXYueG1sTI9N T4QwEIbvJv6HZky8uWXZRD6kbIwfJz0gevDYpSOQpVNCu4D+esd40OM78+SdZ4r9agcx4+R7Rwq2 mwgEUuNMT62Ct9fHqxSED5qMHhyhgk/0sC/PzwqdG7fQC851aAWXkM+1gi6EMZfSNx1a7TduROLd h5usDhynVppJL1xuBxlH0bW0uie+0OkR7zpsjvXJKkgenupqXO6fvyqZyKqaXUiP70pdXqy3NyAC ruEPhh99VoeSnQ7uRMaLgXOcZYwqiHdbEAwkWboDcfgdyLKQ/z8ovwEAAP//AwBQSwECLQAUAAYA CAAAACEAtoM4kv4AAADhAQAAEwAAAAAAAAAAAAAAAAAAAAAAW0NvbnRlbnRfVHlwZXNdLnhtbFBL AQItABQABgAIAAAAIQA4/SH/1gAAAJQBAAALAAAAAAAAAAAAAAAAAC8BAABfcmVscy8ucmVsc1BL AQItABQABgAIAAAAIQCELlagsQEAALMDAAAOAAAAAAAAAAAAAAAAAC4CAABkcnMvZTJvRG9jLnht bFBLAQItABQABgAIAAAAIQBLnxAB3QAAAAkBAAAPAAAAAAAAAAAAAAAAAAsEAABkcnMvZG93bnJl di54bWxQSwUGAAAAAAQABADzAAAAFQUAAAAA " strokecolor="black [3040]"/>
            </w:pict>
          </mc:Fallback>
        </mc:AlternateContent>
      </w:r>
      <w:r w:rsidR="007C1600">
        <w:rPr>
          <w:lang w:val="es-ES_tradnl"/>
        </w:rPr>
        <w:t>En concepto de</w:t>
      </w:r>
      <w:r w:rsidR="003B38BE">
        <w:rPr>
          <w:lang w:val="es-ES_tradnl"/>
        </w:rPr>
        <w:t xml:space="preserve"> </w:t>
      </w:r>
      <w:r w:rsidR="00DC4EFB">
        <w:rPr>
          <w:lang w:val="es-ES_tradnl"/>
        </w:rPr>
        <w:tab/>
      </w:r>
      <w:r w:rsidR="00DC4EFB">
        <w:rPr>
          <w:lang w:val="es-ES_tradnl"/>
        </w:rPr>
        <w:tab/>
      </w:r>
      <w:r w:rsidR="007C1600">
        <w:rPr>
          <w:lang w:val="es-ES_tradnl"/>
        </w:rPr>
        <w:t xml:space="preserve">garantía </w:t>
      </w:r>
    </w:p>
    <w:p w:rsidR="00695CA7" w:rsidRDefault="003B38BE" w:rsidP="00695CA7">
      <w:pPr>
        <w:tabs>
          <w:tab w:val="left" w:pos="5387"/>
          <w:tab w:val="right" w:pos="8931"/>
        </w:tabs>
        <w:ind w:left="-284" w:right="-285"/>
        <w:jc w:val="both"/>
        <w:rPr>
          <w:lang w:val="es-ES_tradnl"/>
        </w:rPr>
      </w:pPr>
      <w:r>
        <w:rPr>
          <w:noProof/>
        </w:rPr>
        <mc:AlternateContent>
          <mc:Choice Requires="wps">
            <w:drawing>
              <wp:anchor distT="0" distB="0" distL="114300" distR="114300" simplePos="0" relativeHeight="251681792" behindDoc="0" locked="0" layoutInCell="1" allowOverlap="1" wp14:anchorId="72446AA4" wp14:editId="45BC0B97">
                <wp:simplePos x="0" y="0"/>
                <wp:positionH relativeFrom="margin">
                  <wp:align>left</wp:align>
                </wp:positionH>
                <wp:positionV relativeFrom="paragraph">
                  <wp:posOffset>146685</wp:posOffset>
                </wp:positionV>
                <wp:extent cx="3390900" cy="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4E7EE" id="Conector recto 12"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5pt" to="267pt,1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CNS9swEAALUDAAAOAAAAZHJzL2Uyb0RvYy54bWysU01v2zAMvQ/YfxB0X+ykwLAacXpIsV2G LdjHD1BlKhYmiQKlxcm/H6Uk7tANw1D0IpnieyQfSa/vjt6JA1CyGHq5XLRSQNA42LDv5fdv79+8 kyJlFQblMEAvT5Dk3eb1q/UUO1jhiG4AEhwkpG6KvRxzjl3TJD2CV2mBEQI7DZJXmU3aNwOpiaN7 16za9m0zIQ2RUENK/Hp/dspNjW8M6PzZmARZuF5ybbmeVM+Hcjabter2pOJo9aUM9YwqvLKBk86h 7lVW4ifZP0J5qwkTmrzQ6Bs0xmqoGljNsn2i5uuoIlQt3JwU5zallwurPx12JOzAs1tJEZTnGW15 UjojCSqXYAd3aYqpY/A27OhipbijIvloyJebxYhj7exp7iwcs9D8eHNz2962PAB99TWPxEgpfwD0 onz00tlQRKtOHT6mzMkYeoWwUQo5p65f+eSggF34AoaFcLJlZdcVgq0jcVA8/OHHssjgWBVZKMY6 N5Paf5Mu2EKDulb/S5zRNSOGPBO9DUh/y5qP11LNGX9VfdZaZD/gcKqDqO3g3ajKLntclu93u9If /7bNLwAAAP//AwBQSwMEFAAGAAgAAAAhAPp3X9DbAAAABgEAAA8AAABkcnMvZG93bnJldi54bWxM j71Ow0AQhHsk3uG0SHTknARIZHyOED8VFMZQUG58i23Ft2f5Lrbh6VlEAeXMrGa+zXaz69RIQ2g9 G1guElDElbct1wbeXh8vtqBCRLbYeSYDnxRgl5+eZJhaP/ELjWWslZRwSNFAE2Ofah2qhhyGhe+J Jfvwg8Mocqi1HXCSctfpVZJca4cty0KDPd01VB3KozOweXgqi366f/4q9EYXxejj9vBuzPnZfHsD KtIc/47hB1/QIRemvT+yDaozII9EA6v1EpSkV+tLMfa/hs4z/R8//wYAAP//AwBQSwECLQAUAAYA CAAAACEAtoM4kv4AAADhAQAAEwAAAAAAAAAAAAAAAAAAAAAAW0NvbnRlbnRfVHlwZXNdLnhtbFBL AQItABQABgAIAAAAIQA4/SH/1gAAAJQBAAALAAAAAAAAAAAAAAAAAC8BAABfcmVscy8ucmVsc1BL AQItABQABgAIAAAAIQBRCNS9swEAALUDAAAOAAAAAAAAAAAAAAAAAC4CAABkcnMvZTJvRG9jLnht bFBLAQItABQABgAIAAAAIQD6d1/Q2wAAAAYBAAAPAAAAAAAAAAAAAAAAAA0EAABkcnMvZG93bnJl di54bWxQSwUGAAAAAAQABADzAAAAFQUAAAAA " strokecolor="black [3040]">
                <w10:wrap anchorx="margin"/>
              </v:line>
            </w:pict>
          </mc:Fallback>
        </mc:AlternateContent>
      </w:r>
      <w:r w:rsidR="007C1600">
        <w:rPr>
          <w:lang w:val="es-ES_tradnl"/>
        </w:rPr>
        <w:t>6</w:t>
      </w:r>
      <w:r w:rsidR="00DC4EFB">
        <w:rPr>
          <w:lang w:val="es-ES_tradnl"/>
        </w:rPr>
        <w:t xml:space="preserve"> </w:t>
      </w:r>
      <w:r w:rsidR="00DC4EFB">
        <w:rPr>
          <w:lang w:val="es-ES_tradnl"/>
        </w:rPr>
        <w:tab/>
      </w:r>
      <w:r w:rsidR="007C1600">
        <w:rPr>
          <w:lang w:val="es-ES_tradnl"/>
        </w:rPr>
        <w:t>, para responder de las obligaciones,</w:t>
      </w:r>
    </w:p>
    <w:p w:rsidR="007C1600" w:rsidRDefault="00695CA7" w:rsidP="00695CA7">
      <w:pPr>
        <w:tabs>
          <w:tab w:val="right" w:pos="8931"/>
        </w:tabs>
        <w:ind w:left="-284" w:right="-285"/>
        <w:jc w:val="both"/>
        <w:rPr>
          <w:lang w:val="es-ES_tradnl"/>
        </w:rPr>
      </w:pPr>
      <w:r>
        <w:rPr>
          <w:noProof/>
        </w:rPr>
        <mc:AlternateContent>
          <mc:Choice Requires="wps">
            <w:drawing>
              <wp:anchor distT="0" distB="0" distL="114300" distR="114300" simplePos="0" relativeHeight="251685888" behindDoc="0" locked="0" layoutInCell="1" allowOverlap="1" wp14:anchorId="5409EE49" wp14:editId="1C0741A3">
                <wp:simplePos x="0" y="0"/>
                <wp:positionH relativeFrom="column">
                  <wp:posOffset>4391025</wp:posOffset>
                </wp:positionH>
                <wp:positionV relativeFrom="paragraph">
                  <wp:posOffset>154305</wp:posOffset>
                </wp:positionV>
                <wp:extent cx="1280160" cy="0"/>
                <wp:effectExtent l="0" t="0" r="34290" b="19050"/>
                <wp:wrapNone/>
                <wp:docPr id="14" name="Conector recto 14"/>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F2EF8" id="Conector recto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12.15pt" to="446.55pt,1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UgsAsQEAALUDAAAOAAAAZHJzL2Uyb0RvYy54bWysU02PEzEMvSPxH6Lc6cxUaLUadbqHruCC oOLjB2QzTiciiSMndNp/j5O2swgQQohLMo7fs/1sz+bh5J04AiWLYZDdqpUCgsbRhsMgv3x+8+pe ipRVGJXDAIM8Q5IP25cvNnPsYY0TuhFIcJCQ+jkOcso59k2T9ARepRVGCOw0SF5lNunQjKRmju5d s27bu2ZGGiOhhpT49fHilNsa3xjQ+YMxCbJwg+Tacj2pnk/lbLYb1R9IxcnqaxnqH6rwygZOuoR6 VFmJb2R/CeWtJkxo8kqjb9AYq6FqYDVd+5OaT5OKULVwc1Jc2pT+X1j9/rgnYUee3WspgvI8ox1P SmckQeUS7OAuzTH1DN6FPV2tFPdUJJ8M+XKzGHGqnT0vnYVTFpofu/V9293xAPTN1zwTI6X8FtCL 8jFIZ0MRrXp1fJcyJ2PoDcJGKeSSun7ls4MCduEjGBZSklV2XSHYORJHxcMfv3ZFBseqyEIx1rmF 1P6ZdMUWGtS1+lvigq4ZMeSF6G1A+l3WfLqVai74m+qL1iL7CcdzHURtB+9GVXbd47J8P9qV/vy3 bb8DAAD//wMAUEsDBBQABgAIAAAAIQBCqOM93wAAAAkBAAAPAAAAZHJzL2Rvd25yZXYueG1sTI9N T4NAEIbvJv6HzZh4swutthRZGuPHyR4QPXicsiOQsrOE3QL6613jQY8z8+Sd5812s+nESINrLSuI FxEI4srqlmsFb69PVwkI55E1dpZJwSc52OXnZxmm2k78QmPpaxFC2KWooPG+T6V0VUMG3cL2xOH2 YQeDPoxDLfWAUwg3nVxG0VoabDl8aLCn+4aqY3kyCjaPz2XRTw/7r0JuZFGM1ifHd6UuL+a7WxCe Zv8Hw49+UIc8OB3sibUTnYL1Nr4JqILl9QpEAJLtKgZx+F3IPJP/G+TfAAAA//8DAFBLAQItABQA BgAIAAAAIQC2gziS/gAAAOEBAAATAAAAAAAAAAAAAAAAAAAAAABbQ29udGVudF9UeXBlc10ueG1s UEsBAi0AFAAGAAgAAAAhADj9If/WAAAAlAEAAAsAAAAAAAAAAAAAAAAALwEAAF9yZWxzLy5yZWxz UEsBAi0AFAAGAAgAAAAhADdSCwCxAQAAtQMAAA4AAAAAAAAAAAAAAAAALgIAAGRycy9lMm9Eb2Mu eG1sUEsBAi0AFAAGAAgAAAAhAEKo4z3fAAAACQEAAA8AAAAAAAAAAAAAAAAACwQAAGRycy9kb3du cmV2LnhtbFBLBQYAAAAABAAEAPMAAAAXBQAAAAA= " strokecolor="black [3040]"/>
            </w:pict>
          </mc:Fallback>
        </mc:AlternateContent>
      </w:r>
      <w:proofErr w:type="gramStart"/>
      <w:r w:rsidR="007C1600">
        <w:rPr>
          <w:lang w:val="es-ES_tradnl"/>
        </w:rPr>
        <w:t>penalidades</w:t>
      </w:r>
      <w:proofErr w:type="gramEnd"/>
      <w:r w:rsidR="007C1600">
        <w:rPr>
          <w:lang w:val="es-ES_tradnl"/>
        </w:rPr>
        <w:t xml:space="preserve"> y demás gastos que se puedan derivar frente al asegurado de 7</w:t>
      </w:r>
      <w:r>
        <w:rPr>
          <w:lang w:val="es-ES_tradnl"/>
        </w:rPr>
        <w:t xml:space="preserve"> </w:t>
      </w:r>
      <w:r>
        <w:rPr>
          <w:lang w:val="es-ES_tradnl"/>
        </w:rPr>
        <w:tab/>
      </w:r>
    </w:p>
    <w:p w:rsidR="00A4677B" w:rsidRDefault="007611E8" w:rsidP="00695CA7">
      <w:pPr>
        <w:tabs>
          <w:tab w:val="right" w:pos="8931"/>
        </w:tabs>
        <w:ind w:left="-284" w:right="-285"/>
        <w:jc w:val="both"/>
        <w:rPr>
          <w:lang w:val="es-ES_tradnl"/>
        </w:rPr>
      </w:pPr>
      <w:r>
        <w:rPr>
          <w:noProof/>
        </w:rPr>
        <mc:AlternateContent>
          <mc:Choice Requires="wps">
            <w:drawing>
              <wp:anchor distT="0" distB="0" distL="114300" distR="114300" simplePos="0" relativeHeight="251657216" behindDoc="0" locked="0" layoutInCell="1" allowOverlap="1">
                <wp:simplePos x="0" y="0"/>
                <wp:positionH relativeFrom="column">
                  <wp:posOffset>-150495</wp:posOffset>
                </wp:positionH>
                <wp:positionV relativeFrom="paragraph">
                  <wp:posOffset>146685</wp:posOffset>
                </wp:positionV>
                <wp:extent cx="5806440" cy="7620"/>
                <wp:effectExtent l="0" t="0" r="22860" b="30480"/>
                <wp:wrapNone/>
                <wp:docPr id="5" name="Conector recto 5"/>
                <wp:cNvGraphicFramePr/>
                <a:graphic xmlns:a="http://schemas.openxmlformats.org/drawingml/2006/main">
                  <a:graphicData uri="http://schemas.microsoft.com/office/word/2010/wordprocessingShape">
                    <wps:wsp>
                      <wps:cNvCnPr/>
                      <wps:spPr>
                        <a:xfrm>
                          <a:off x="0" y="0"/>
                          <a:ext cx="5806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A5514"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1.55pt" to="445.35pt,1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g7WvtwEAALYDAAAOAAAAZHJzL2Uyb0RvYy54bWysU8tu2zAQvBfoPxC815KN2A0Eyzk4aC9B YqTNBzDU0iLKF5asJf99lrStFGlQFEUvpJac2d0ZrtY3ozXsABi1dy2fz2rOwEnfabdv+dP3L5+u OYtJuE4Y76DlR4j8ZvPxw3oIDSx8700HyCiJi80QWt6nFJqqirIHK+LMB3B0qTxakSjEfdWhGCi7 NdWirlfV4LEL6CXESKe3p0u+KfmVApkelIqQmGk59ZbKimV9zmu1WYtmjyL0Wp7bEP/QhRXaUdEp 1a1Igv1E/VsqqyX66FWaSW8rr5SWUDSQmnn9Rs23XgQoWsicGCab4v9LK+8PO2S6a/mSMycsPdGW HkomjwzzxpbZoyHEhqBbt8NzFMMOs+BRoc07SWFj8fU4+QpjYpIOl9f16uqK7Jd093m1KLZXr9yA MX0Fb1n+aLnRLqsWjTjcxUT1CHqBUJB7OVUvX+loIIONewRFSqjevLDLDMHWIDsIev3uxzwroVwF mSlKGzOR6j+TzthMgzJXf0uc0KWid2kiWu08vlc1jZdW1Ql/UX3SmmU/++5Y3qLYQcNRlJ0HOU/f r3Ghv/5umxcAAAD//wMAUEsDBBQABgAIAAAAIQC0jbsh3gAAAAkBAAAPAAAAZHJzL2Rvd25yZXYu eG1sTI9NT4QwEIbvJv6HZky87ZYFI4iUjfHjpAdEDx67dASydEpoF9Bf73jS47zz5J1niv1qBzHj 5HtHCnbbCARS40xPrYL3t6dNBsIHTUYPjlDBF3rYl+dnhc6NW+gV5zq0gkvI51pBF8KYS+mbDq32 Wzci8e7TTVYHHqdWmkkvXG4HGUfRtbS6J77Q6RHvO2yO9ckqSB+f62pcHl6+K5nKqppdyI4fSl1e rHe3IAKu4Q+GX31Wh5KdDu5ExotBwSZOUkYVxMkOBAPZTcTBgYOrBGRZyP8flD8AAAD//wMAUEsB Ai0AFAAGAAgAAAAhALaDOJL+AAAA4QEAABMAAAAAAAAAAAAAAAAAAAAAAFtDb250ZW50X1R5cGVz XS54bWxQSwECLQAUAAYACAAAACEAOP0h/9YAAACUAQAACwAAAAAAAAAAAAAAAAAvAQAAX3JlbHMv LnJlbHNQSwECLQAUAAYACAAAACEAt4O1r7cBAAC2AwAADgAAAAAAAAAAAAAAAAAuAgAAZHJzL2Uy b0RvYy54bWxQSwECLQAUAAYACAAAACEAtI27Id4AAAAJAQAADwAAAAAAAAAAAAAAAAARBAAAZHJz L2Rvd25yZXYueG1sUEsFBgAAAAAEAAQA8wAAABwFAAAAAA== " strokecolor="black [3040]"/>
            </w:pict>
          </mc:Fallback>
        </mc:AlternateContent>
      </w:r>
      <w:r w:rsidR="00695CA7">
        <w:rPr>
          <w:lang w:val="es-ES_tradnl"/>
        </w:rPr>
        <w:tab/>
      </w:r>
    </w:p>
    <w:p w:rsidR="00D23F75" w:rsidRDefault="007611E8" w:rsidP="00695CA7">
      <w:pPr>
        <w:tabs>
          <w:tab w:val="right" w:pos="8931"/>
        </w:tabs>
        <w:ind w:left="-284" w:right="-285"/>
        <w:jc w:val="both"/>
        <w:rPr>
          <w:lang w:val="es-ES_tradnl"/>
        </w:rPr>
      </w:pPr>
      <w:r>
        <w:rPr>
          <w:noProof/>
        </w:rPr>
        <mc:AlternateContent>
          <mc:Choice Requires="wps">
            <w:drawing>
              <wp:anchor distT="0" distB="0" distL="114300" distR="114300" simplePos="0" relativeHeight="251662336" behindDoc="0" locked="0" layoutInCell="1" allowOverlap="1" wp14:anchorId="5B218ED0" wp14:editId="3170A225">
                <wp:simplePos x="0" y="0"/>
                <wp:positionH relativeFrom="column">
                  <wp:posOffset>-165735</wp:posOffset>
                </wp:positionH>
                <wp:positionV relativeFrom="paragraph">
                  <wp:posOffset>154305</wp:posOffset>
                </wp:positionV>
                <wp:extent cx="5852160" cy="0"/>
                <wp:effectExtent l="0" t="0" r="34290" b="19050"/>
                <wp:wrapNone/>
                <wp:docPr id="8" name="Conector recto 8"/>
                <wp:cNvGraphicFramePr/>
                <a:graphic xmlns:a="http://schemas.openxmlformats.org/drawingml/2006/main">
                  <a:graphicData uri="http://schemas.microsoft.com/office/word/2010/wordprocessingShape">
                    <wps:wsp>
                      <wps:cNvCnPr/>
                      <wps:spPr>
                        <a:xfrm>
                          <a:off x="0" y="0"/>
                          <a:ext cx="585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C8B25" id="Conector recto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2.15pt" to="447.75pt,1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dN6EsQEAALMDAAAOAAAAZHJzL2Uyb0RvYy54bWysU9tu2zAMfR/QfxD03tgO0CIw4vQhxfZS dMEuH6DKVCxMN1Bq7Pz9KCVxh3YYimIvkiidQ/KQ1PpusoYdAKP2ruPNouYMnPS9dvuO//zx+XrF WUzC9cJ4Bx0/QuR3m6tP6zG0sPSDNz0gIycutmPo+JBSaKsqygGsiAsfwNGj8mhFIhP3VY9iJO/W VMu6vq1Gj31ALyFGur0/PfJN8a8UyPRVqQiJmY5TbqmsWNanvFabtWj3KMKg5TkN8YEsrNCOgs6u 7kUS7Bn1G1dWS/TRq7SQ3lZeKS2haCA1Tf1KzfdBBChaqDgxzGWK/8+tfDzskOm+49QoJyy1aEuN kskjw7yxVa7RGGJL0K3b4dmKYYdZ8KTQ5p2ksKnU9TjXFabEJF3erG6WzS2VX17eqhdiwJi+gLcs HzputMuSRSsODzFRMIJeIGTkRE6hyykdDWSwcd9AkQwK1hR2GSDYGmQHQa3vfzVZBvkqyExR2piZ VP+bdMZmGpShei9xRpeI3qWZaLXz+Leoabqkqk74i+qT1iz7yffH0ohSDpqMouw8xXn0/rQL/eWv bX4DAAD//wMAUEsDBBQABgAIAAAAIQAYZs6C3wAAAAkBAAAPAAAAZHJzL2Rvd25yZXYueG1sTI9N T4NAEIbvJv6HzZh4a5eibRFZGuPHyR4QPXicsiOQsrOE3QL6613jQY8z8+Sd5812s+nESINrLStY LSMQxJXVLdcK3l6fFgkI55E1dpZJwSc52OXnZxmm2k78QmPpaxFC2KWooPG+T6V0VUMG3dL2xOH2 YQeDPoxDLfWAUwg3nYyjaCMNthw+NNjTfUPVsTwZBdvH57Lop4f9VyG3sihG65Pju1KXF/PdLQhP s/+D4Uc/qEMenA72xNqJTsEi3qwCqiC+vgIRgORmvQZx+F3IPJP/G+TfAAAA//8DAFBLAQItABQA BgAIAAAAIQC2gziS/gAAAOEBAAATAAAAAAAAAAAAAAAAAAAAAABbQ29udGVudF9UeXBlc10ueG1s UEsBAi0AFAAGAAgAAAAhADj9If/WAAAAlAEAAAsAAAAAAAAAAAAAAAAALwEAAF9yZWxzLy5yZWxz UEsBAi0AFAAGAAgAAAAhAAR03oSxAQAAswMAAA4AAAAAAAAAAAAAAAAALgIAAGRycy9lMm9Eb2Mu eG1sUEsBAi0AFAAGAAgAAAAhABhmzoLfAAAACQEAAA8AAAAAAAAAAAAAAAAACwQAAGRycy9kb3du cmV2LnhtbFBLBQYAAAAABAAEAPMAAAAXBQAAAAA= " strokecolor="black [3040]"/>
            </w:pict>
          </mc:Fallback>
        </mc:AlternateContent>
      </w:r>
      <w:r w:rsidR="00695CA7">
        <w:rPr>
          <w:lang w:val="es-ES_tradnl"/>
        </w:rPr>
        <w:tab/>
      </w:r>
    </w:p>
    <w:p w:rsidR="00D23F75" w:rsidRDefault="006B52BC" w:rsidP="00695CA7">
      <w:pPr>
        <w:tabs>
          <w:tab w:val="right" w:pos="8931"/>
        </w:tabs>
        <w:spacing w:before="60"/>
        <w:ind w:left="-284" w:right="-285"/>
        <w:jc w:val="both"/>
        <w:rPr>
          <w:lang w:val="es-ES_tradnl"/>
        </w:rPr>
      </w:pPr>
      <w:r>
        <w:rPr>
          <w:noProof/>
        </w:rPr>
        <mc:AlternateContent>
          <mc:Choice Requires="wps">
            <w:drawing>
              <wp:anchor distT="0" distB="0" distL="114300" distR="114300" simplePos="0" relativeHeight="251689984" behindDoc="0" locked="0" layoutInCell="1" allowOverlap="1" wp14:anchorId="1863A710" wp14:editId="420CCCFB">
                <wp:simplePos x="0" y="0"/>
                <wp:positionH relativeFrom="margin">
                  <wp:posOffset>5137785</wp:posOffset>
                </wp:positionH>
                <wp:positionV relativeFrom="paragraph">
                  <wp:posOffset>1228725</wp:posOffset>
                </wp:positionV>
                <wp:extent cx="533400" cy="0"/>
                <wp:effectExtent l="0" t="0" r="19050" b="19050"/>
                <wp:wrapNone/>
                <wp:docPr id="16" name="Conector recto 16"/>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F67AC" id="Conector recto 16"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4.55pt,96.75pt" to="446.55pt,96.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Us7BugEAAL4DAAAOAAAAZHJzL2Uyb0RvYy54bWysU02PEzEMvSPxH6Lc6Ux3YYVGne6hK7gg qPi6ZzNOJyKJIyd02n+Pk2kHxIeEEJdMHD8/+9mezf3JO3EEShZDL9erVgoIGgcbDr389PHVs5dS pKzCoBwG6OUZkrzfPn2ymWIHNziiG4AEk4TUTbGXY86xa5qkR/AqrTBCYKdB8iqzSYdmIDUxu3fN TdveNRPSEAk1pMSvD7NTbiu/MaDzO2MSZOF6ybXlelI9H8vZbDeqO5CKo9WXMtQ/VOGVDZx0oXpQ WYmvZH+h8lYTJjR5pdE3aIzVUDWwmnX7k5oPo4pQtXBzUlzalP4frX573JOwA8/uToqgPM9ox5PS GUlQ+Qh2cJemmDoG78KeLlaKeyqST4a8MM7Gz0xSm8CyxKn2+Lz0GE5ZaH58cXv7vOVJ6KurmRkK U6SUXwN6US69dDYU9apTxzcpc1aGXiFslIrmGuotnx0UsAvvwbAizjVXU3cJdo7EUfEWDF/WRQ9z VWQJMda5JaitKf8YdMGWMKj79beBC7pmxJCXQG8D0u+y5tO1VDPjr6pnrUX2Iw7nOpHaDl6Squyy 0GULf7Rr+PffbvsNAAD//wMAUEsDBBQABgAIAAAAIQBmQvBv3gAAAAsBAAAPAAAAZHJzL2Rvd25y ZXYueG1sTI/BTsMwEETvSPyDtUhcKuq0VUsS4lSoEhc4AKUf4CTbJMJeh9hN3b9nkZDguDNPszPF NlojJhx970jBYp6AQKpd01Or4PDxdJeC8EFTo40jVHBBD9vy+qrQeePO9I7TPrSCQ8jnWkEXwpBL 6esOrfZzNyCxd3Sj1YHPsZXNqM8cbo1cJslGWt0Tf+j0gLsO68/9ySp4fn2bXZZxM/u6X1e7OKUm vnij1O1NfHwAETCGPxh+6nN1KLlT5U7UeGEUpEm2YJSNbLUGwUSarVipfhVZFvL/hvIbAAD//wMA UEsBAi0AFAAGAAgAAAAhALaDOJL+AAAA4QEAABMAAAAAAAAAAAAAAAAAAAAAAFtDb250ZW50X1R5 cGVzXS54bWxQSwECLQAUAAYACAAAACEAOP0h/9YAAACUAQAACwAAAAAAAAAAAAAAAAAvAQAAX3Jl bHMvLnJlbHNQSwECLQAUAAYACAAAACEAt1LOwboBAAC+AwAADgAAAAAAAAAAAAAAAAAuAgAAZHJz L2Uyb0RvYy54bWxQSwECLQAUAAYACAAAACEAZkLwb94AAAALAQAADwAAAAAAAAAAAAAAAAAUBAAA ZHJzL2Rvd25yZXYueG1sUEsFBgAAAAAEAAQA8wAAAB8FAAAAAA== " strokecolor="black [3040]">
                <w10:wrap anchorx="margin"/>
              </v:line>
            </w:pict>
          </mc:Fallback>
        </mc:AlternateContent>
      </w:r>
      <w:r w:rsidR="00D23F75">
        <w:rPr>
          <w:lang w:val="es-ES_tradnl"/>
        </w:rPr>
        <w:t>La falta de pago de la prima, sea única primera o siguientes, no dará derecho al asegurador a resolver el contrato, ni éste quedará extinguido, ni la cobertura del asegurador suspendida, ni éste libreado de su obligación, caso de que el asegurador deba hacer el efectiva la garantía. El asegurador no podrá oponer al asegurado las excepciones que puedan corresponderle contra el tomador del seguro. El asegurador asume el compromiso de indemnizar al asegurado al primer requerimiento de la Caja de Depósitos de la Comunidad Autónoma de la Región de Murcia, con sujeción a los términos previstos en (norma en virtud de la cual se deposita la garantía)</w:t>
      </w:r>
      <w:r w:rsidR="00695CA7">
        <w:rPr>
          <w:lang w:val="es-ES_tradnl"/>
        </w:rPr>
        <w:t xml:space="preserve"> </w:t>
      </w:r>
      <w:r>
        <w:rPr>
          <w:lang w:val="es-ES_tradnl"/>
        </w:rPr>
        <w:tab/>
      </w:r>
    </w:p>
    <w:p w:rsidR="00D23F75" w:rsidRDefault="006B52BC" w:rsidP="006B52BC">
      <w:pPr>
        <w:tabs>
          <w:tab w:val="right" w:pos="5670"/>
        </w:tabs>
        <w:ind w:left="-284" w:right="-285"/>
        <w:jc w:val="both"/>
        <w:rPr>
          <w:lang w:val="es-ES_tradnl"/>
        </w:rPr>
      </w:pPr>
      <w:r>
        <w:rPr>
          <w:noProof/>
        </w:rPr>
        <mc:AlternateContent>
          <mc:Choice Requires="wps">
            <w:drawing>
              <wp:anchor distT="0" distB="0" distL="114300" distR="114300" simplePos="0" relativeHeight="251687936" behindDoc="0" locked="0" layoutInCell="1" allowOverlap="1" wp14:anchorId="4E1178D7" wp14:editId="0F55AD8B">
                <wp:simplePos x="0" y="0"/>
                <wp:positionH relativeFrom="column">
                  <wp:posOffset>-173355</wp:posOffset>
                </wp:positionH>
                <wp:positionV relativeFrom="paragraph">
                  <wp:posOffset>154940</wp:posOffset>
                </wp:positionV>
                <wp:extent cx="3733800" cy="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20E90" id="Conector recto 1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2.2pt" to="280.35pt,1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vVCnvAEAAL8DAAAOAAAAZHJzL2Uyb0RvYy54bWysU01v2zAMvQ/YfxB0X+w0WFcYcXpI0V2G NtjXXZWpWKi+QKmx8+9HyYk3bCtQFL3Iovj4yEfS6+vRGnYAjNq7li8XNWfgpO+027f8x/fbD1ec xSRcJ4x30PIjRH69ef9uPYQGLnzvTQfIiMTFZggt71MKTVVF2YMVceEDOHIqj1YkMnFfdSgGYrem uqjry2rw2AX0EmKk15vJyTeFXymQ6V6pCImZllNtqZxYzod8Vpu1aPYoQq/lqQzxiiqs0I6SzlQ3 Ign2hPofKqsl+uhVWkhvK6+UllA0kJpl/Zeab70IULRQc2KY2xTfjlbeHXbIdEez+8iZE5ZmtKVJ yeSRYf4wclCXhhAbAm/dDk9WDDvMkkeFlimjw08iKU0gWWwsPT7OPYYxMUmPq0+r1VVNo5BnXzVR ZKqAMX0Gb1m+tNxol+WLRhy+xERpCXqGkJFLmooot3Q0kMHGfQVFkijZVE5ZJtgaZAdBa9A9LrMg 4irIHKK0MXNQXVI+G3TC5jAoC/bSwBldMnqX5kCrncf/ZU3juVQ14c+qJ61Z9oPvjmUkpR20JUXZ aaPzGv5pl/Df/93mFwAAAP//AwBQSwMEFAAGAAgAAAAhAClGbsPfAAAACQEAAA8AAABkcnMvZG93 bnJldi54bWxMj0FOwzAQRfdIvYM1ldhUrdPQJlWIU6FKbGABFA7gxEMSYY/T2E3d22PEApYz8/Tn /XIfjGYTjq63JGC9SoAhNVb11Ar4eH9c7oA5L0lJbQkFXNHBvprdlLJQ9kJvOB19y2IIuUIK6Lwf Cs5d06GRbmUHpHj7tKORPo5jy9UoLzHcaJ4mScaN7Cl+6OSAhw6br+PZCHh6eV1c05AtTvm2PoRp p8Oz00LczsPDPTCPwf/B8KMf1aGKTrU9k3JMC1im+V1EBaSbDbAIbLMkB1b/LnhV8v8Nqm8AAAD/ /wMAUEsBAi0AFAAGAAgAAAAhALaDOJL+AAAA4QEAABMAAAAAAAAAAAAAAAAAAAAAAFtDb250ZW50 X1R5cGVzXS54bWxQSwECLQAUAAYACAAAACEAOP0h/9YAAACUAQAACwAAAAAAAAAAAAAAAAAvAQAA X3JlbHMvLnJlbHNQSwECLQAUAAYACAAAACEAXb1Qp7wBAAC/AwAADgAAAAAAAAAAAAAAAAAuAgAA ZHJzL2Uyb0RvYy54bWxQSwECLQAUAAYACAAAACEAKUZuw98AAAAJAQAADwAAAAAAAAAAAAAAAAAW BAAAZHJzL2Rvd25yZXYueG1sUEsFBgAAAAAEAAQA8wAAACIFAAAAAA== " strokecolor="black [3040]"/>
            </w:pict>
          </mc:Fallback>
        </mc:AlternateContent>
      </w:r>
      <w:r>
        <w:rPr>
          <w:lang w:val="es-ES_tradnl"/>
        </w:rPr>
        <w:tab/>
      </w:r>
      <w:r>
        <w:rPr>
          <w:lang w:val="es-ES_tradnl"/>
        </w:rPr>
        <w:tab/>
      </w:r>
      <w:r w:rsidR="00D23F75">
        <w:rPr>
          <w:lang w:val="es-ES_tradnl"/>
        </w:rPr>
        <w:t>, en sus normas de desarrollo si las hay, y en la normativa reguladora de la Caja de Depósitos de la Comunidad Autónoma de la Región de Murcia.</w:t>
      </w:r>
    </w:p>
    <w:p w:rsidR="00D23F75" w:rsidRDefault="001D6B35" w:rsidP="00F16694">
      <w:pPr>
        <w:tabs>
          <w:tab w:val="left" w:pos="8789"/>
        </w:tabs>
        <w:spacing w:before="180"/>
        <w:ind w:left="-284" w:right="-285"/>
        <w:jc w:val="both"/>
        <w:rPr>
          <w:lang w:val="es-ES_tradnl"/>
        </w:rPr>
      </w:pPr>
      <w:r>
        <w:rPr>
          <w:noProof/>
        </w:rPr>
        <mc:AlternateContent>
          <mc:Choice Requires="wps">
            <w:drawing>
              <wp:anchor distT="0" distB="0" distL="114300" distR="114300" simplePos="0" relativeHeight="251692032" behindDoc="0" locked="0" layoutInCell="1" allowOverlap="1" wp14:anchorId="1863A710" wp14:editId="420CCCFB">
                <wp:simplePos x="0" y="0"/>
                <wp:positionH relativeFrom="column">
                  <wp:posOffset>3331845</wp:posOffset>
                </wp:positionH>
                <wp:positionV relativeFrom="paragraph">
                  <wp:posOffset>302260</wp:posOffset>
                </wp:positionV>
                <wp:extent cx="2148840" cy="7620"/>
                <wp:effectExtent l="0" t="0" r="22860" b="30480"/>
                <wp:wrapNone/>
                <wp:docPr id="22" name="Conector recto 22"/>
                <wp:cNvGraphicFramePr/>
                <a:graphic xmlns:a="http://schemas.openxmlformats.org/drawingml/2006/main">
                  <a:graphicData uri="http://schemas.microsoft.com/office/word/2010/wordprocessingShape">
                    <wps:wsp>
                      <wps:cNvCnPr/>
                      <wps:spPr>
                        <a:xfrm flipV="1">
                          <a:off x="0" y="0"/>
                          <a:ext cx="2148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BB176" id="Conector recto 2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23.8pt" to="431.55pt,24.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4c0wAEAAMIDAAAOAAAAZHJzL2Uyb0RvYy54bWysU0tv2zAMvg/ofxB0b+wYRRcYcXpIsV2K LdjrrspULEwvUGrs/PtRcuINewDDsIssih8/8iPp7cNkDTsBRu1dx9ermjNw0vfaHTv++dOb2w1n MQnXC+MddPwMkT/sbl5tx9BC4wdvekBGJC62Y+j4kFJoqyrKAayIKx/AkVN5tCKRiceqRzESuzVV U9f31eixD+glxEivj7OT7wq/UiDTe6UiJGY6TrWlcmI5n/NZ7baiPaIIg5aXMsQ/VGGFdpR0oXoU SbAX1L9QWS3RR6/SSnpbeaW0hKKB1Kzrn9R8HESAooWaE8PSpvj/aOW70wGZ7jveNJw5YWlGe5qU TB4Z5g8jB3VpDLEl8N4d8GLFcMAseVJomTI6fKEFKE0gWWwqPT4vPYYpMUmPzfpus7mjUUjyvb5v ygiqmSWzBYzpLXjL8qXjRrvcAdGK01NMlJmgVwgZuaq5jnJLZwMZbNwHUKSK8s0VlX2CvUF2ErQJ /dd11kRcBZlDlDZmCapLyj8GXbA5DMqO/W3ggi4ZvUtLoNXO4++ypulaqprxV9Wz1iz72ffnMpXS DlqUouyy1HkTf7RL+Pdfb/cNAAD//wMAUEsDBBQABgAIAAAAIQDNtPs24AAAAAkBAAAPAAAAZHJz L2Rvd25yZXYueG1sTI/LTsMwEEX3SPyDNUhsKuo0tImVxqlQJTawoBQ+wEmmSYQfIXZT9+8ZVrCc maM755a7aDSbcfKDsxJWywQY2sa1g+0kfH48PwhgPijbKu0sSriih111e1OqonUX+47zMXSMQqwv lIQ+hLHg3Dc9GuWXbkRLt5ObjAo0Th1vJ3WhcKN5miQZN2qw9KFXI+57bL6OZyPh5e2wuKYxW3zn m3ofZ6Hjq9dS3t/Fpy2wgDH8wfCrT+pQkVPtzrb1TEvYpOucUAnrPANGgMgeV8BqWggBvCr5/wbV DwAAAP//AwBQSwECLQAUAAYACAAAACEAtoM4kv4AAADhAQAAEwAAAAAAAAAAAAAAAAAAAAAAW0Nv bnRlbnRfVHlwZXNdLnhtbFBLAQItABQABgAIAAAAIQA4/SH/1gAAAJQBAAALAAAAAAAAAAAAAAAA AC8BAABfcmVscy8ucmVsc1BLAQItABQABgAIAAAAIQBTr4c0wAEAAMIDAAAOAAAAAAAAAAAAAAAA AC4CAABkcnMvZTJvRG9jLnhtbFBLAQItABQABgAIAAAAIQDNtPs24AAAAAkBAAAPAAAAAAAAAAAA AAAAABoEAABkcnMvZG93bnJldi54bWxQSwUGAAAAAAQABADzAAAAJwUAAAAA " strokecolor="black [3040]"/>
            </w:pict>
          </mc:Fallback>
        </mc:AlternateContent>
      </w:r>
      <w:r w:rsidR="00D23F75">
        <w:rPr>
          <w:lang w:val="es-ES_tradnl"/>
        </w:rPr>
        <w:t>El presente seguro de caución estará en vigor hasta que 8</w:t>
      </w:r>
      <w:r>
        <w:rPr>
          <w:lang w:val="es-ES_tradnl"/>
        </w:rPr>
        <w:t xml:space="preserve"> </w:t>
      </w:r>
      <w:r>
        <w:rPr>
          <w:lang w:val="es-ES_tradnl"/>
        </w:rPr>
        <w:tab/>
      </w:r>
      <w:r w:rsidR="00D23F75">
        <w:rPr>
          <w:lang w:val="es-ES_tradnl"/>
        </w:rPr>
        <w:t>o quien en su nombre sea habilitado legalmente para ello, autorice su cancelación devolución, de acuerdo con la normativa arriba citada.</w:t>
      </w:r>
    </w:p>
    <w:p w:rsidR="00D23F75" w:rsidRDefault="001D6B35" w:rsidP="001D6B35">
      <w:pPr>
        <w:tabs>
          <w:tab w:val="left" w:pos="1843"/>
          <w:tab w:val="left" w:pos="3686"/>
          <w:tab w:val="left" w:pos="4536"/>
          <w:tab w:val="left" w:pos="6096"/>
        </w:tabs>
        <w:spacing w:before="180"/>
        <w:ind w:left="-284" w:right="-285"/>
        <w:jc w:val="both"/>
        <w:rPr>
          <w:lang w:val="es-ES_tradnl"/>
        </w:rPr>
      </w:pPr>
      <w:r>
        <w:rPr>
          <w:noProof/>
        </w:rPr>
        <mc:AlternateContent>
          <mc:Choice Requires="wps">
            <w:drawing>
              <wp:anchor distT="0" distB="0" distL="114300" distR="114300" simplePos="0" relativeHeight="251700224" behindDoc="0" locked="0" layoutInCell="1" allowOverlap="1" wp14:anchorId="094159D4" wp14:editId="2B1FE206">
                <wp:simplePos x="0" y="0"/>
                <wp:positionH relativeFrom="margin">
                  <wp:posOffset>4093845</wp:posOffset>
                </wp:positionH>
                <wp:positionV relativeFrom="paragraph">
                  <wp:posOffset>256540</wp:posOffset>
                </wp:positionV>
                <wp:extent cx="434340" cy="0"/>
                <wp:effectExtent l="0" t="0" r="22860" b="19050"/>
                <wp:wrapNone/>
                <wp:docPr id="29" name="Conector recto 29"/>
                <wp:cNvGraphicFramePr/>
                <a:graphic xmlns:a="http://schemas.openxmlformats.org/drawingml/2006/main">
                  <a:graphicData uri="http://schemas.microsoft.com/office/word/2010/wordprocessingShape">
                    <wps:wsp>
                      <wps:cNvCnPr/>
                      <wps:spPr>
                        <a:xfrm>
                          <a:off x="0" y="0"/>
                          <a:ext cx="43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BF78F" id="Conector recto 29"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35pt,20.2pt" to="356.55pt,20.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24SnsAEAALQDAAAOAAAAZHJzL2Uyb0RvYy54bWysU12v0zAMfUfiP0R5Z+0GQlCtuw+7ghcE Ex8/IDd11ogkjpywdv8eJ9t6ESCEEKqUxPE5to/jbu9m78QJKFkMvVyvWikgaBxsOPbyy+c3z15J kbIKg3IYoJdnSPJu9/TJdoodbHBENwAJDhJSN8VejjnHrmmSHsGrtMIIgZ0GyavMJh2bgdTE0b1r Nm37spmQhkioISW+vb845a7GNwZ0/mBMgixcL7m2XFeq60NZm91WdUdScbT6Wob6hyq8soGTLqHu VVbiG9lfQnmrCROavNLoGzTGaqgaWM26/UnNp1FFqFq4OSkubUr/L6x+fzqQsEMvN6+lCMrzG+35 pXRGElQ2wQ7u0hRTx+B9ONDVSvFARfJsyJedxYi5dva8dBbmLDRfvnjOH/df31zNIy9Sym8BvSiH XjobimbVqdO7lDkXQ28QNkodl8z1lM8OCtiFj2BYB+daV3adINg7EifFbz98XRcVHKsiC8VY5xZS +2fSFVtoUKfqb4kLumbEkBeitwHpd1nzfCvVXPA31RetRfYDDuf6DrUdPBpV2XWMy+z9aFf648+2 +w4AAP//AwBQSwMEFAAGAAgAAAAhAOoai0LeAAAACQEAAA8AAABkcnMvZG93bnJldi54bWxMj01P g0AQhu8m/ofNmHizC0pKQxka48dJDxQ9eNyyUyBlZwm7BfTXu8aDHmfmyTvPm+8W04uJRtdZRohX EQji2uqOG4T3t+ebDQjnFWvVWyaET3KwKy4vcpVpO/Oepso3IoSwyxRC6/2QSenqloxyKzsQh9vR jkb5MI6N1KOaQ7jp5W0UraVRHYcPrRrooaX6VJ0NQvr0UpXD/Pj6VcpUluVk/eb0gXh9tdxvQXha /B8MP/pBHYrgdLBn1k70COskSQOKkEQJiACk8V0M4vC7kEUu/zcovgEAAP//AwBQSwECLQAUAAYA CAAAACEAtoM4kv4AAADhAQAAEwAAAAAAAAAAAAAAAAAAAAAAW0NvbnRlbnRfVHlwZXNdLnhtbFBL AQItABQABgAIAAAAIQA4/SH/1gAAAJQBAAALAAAAAAAAAAAAAAAAAC8BAABfcmVscy8ucmVsc1BL AQItABQABgAIAAAAIQBq24SnsAEAALQDAAAOAAAAAAAAAAAAAAAAAC4CAABkcnMvZTJvRG9jLnht bFBLAQItABQABgAIAAAAIQDqGotC3gAAAAkBAAAPAAAAAAAAAAAAAAAAAAoEAABkcnMvZG93bnJl di54bWxQSwUGAAAAAAQABADzAAAAFQUAAAAA " strokecolor="black [3040]">
                <w10:wrap anchorx="margin"/>
              </v:line>
            </w:pict>
          </mc:Fallback>
        </mc:AlternateContent>
      </w:r>
      <w:r>
        <w:rPr>
          <w:noProof/>
        </w:rPr>
        <mc:AlternateContent>
          <mc:Choice Requires="wps">
            <w:drawing>
              <wp:anchor distT="0" distB="0" distL="114300" distR="114300" simplePos="0" relativeHeight="251698176" behindDoc="0" locked="0" layoutInCell="1" allowOverlap="1" wp14:anchorId="094159D4" wp14:editId="2B1FE206">
                <wp:simplePos x="0" y="0"/>
                <wp:positionH relativeFrom="margin">
                  <wp:posOffset>3065145</wp:posOffset>
                </wp:positionH>
                <wp:positionV relativeFrom="paragraph">
                  <wp:posOffset>248920</wp:posOffset>
                </wp:positionV>
                <wp:extent cx="754380" cy="0"/>
                <wp:effectExtent l="0" t="0" r="26670" b="19050"/>
                <wp:wrapNone/>
                <wp:docPr id="28" name="Conector recto 28"/>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F89CF" id="Conector recto 28"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35pt,19.6pt" to="300.75pt,19.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f6UsgEAALQDAAAOAAAAZHJzL2Uyb0RvYy54bWysU9uOEzEMfUfiH6K805mW22rU6T50BS8I Ki4fkM04nYgkjpzQTv8eJ21nESCEVvuSjONzbB/bs76dvBMHoGQx9HK5aKWAoHGwYd/Lb1/fvbiR ImUVBuUwQC9PkOTt5vmz9TF2sMIR3QAkOEhI3TH2csw5dk2T9AhepQVGCOw0SF5lNmnfDKSOHN27 ZtW2b5oj0hAJNaTEr3dnp9zU+MaAzp+MSZCF6yXXlutJ9bwvZ7NZq25PKo5WX8pQj6jCKxs46Rzq TmUlfpD9I5S3mjChyQuNvkFjrIaqgdUs29/UfBlVhKqFm5Pi3Kb0dGH1x8OOhB16ueJJBeV5Rlue lM5Igsol2MFdOsbUMXgbdnSxUtxRkTwZ8uVmMWKqnT3NnYUpC82Pb1+/ennD/ddXV/PAi5Tye0Av ykcvnQ1Fs+rU4UPKnIuhVwgbpY5z5vqVTw4K2IXPYFgH51pWdt0g2DoSB8WzH74viwqOVZGFYqxz M6n9N+mCLTSoW/W/xBldM2LIM9HbgPS3rHm6lmrO+Kvqs9Yi+x6HU51DbQevRlV2WeOye7/alf7w s21+AgAA//8DAFBLAwQUAAYACAAAACEAQDISMd4AAAAJAQAADwAAAGRycy9kb3ducmV2LnhtbEyP TU+EMBCG7yb+h2ZMvLllURdEysb4cXIPiB48ztIRyNIpoV1Af701HvQ4M0/eed58u5heTDS6zrKC 9SoCQVxb3XGj4O316SIF4Tyyxt4yKfgkB9vi9CTHTNuZX2iqfCNCCLsMFbTeD5mUrm7JoFvZgTjc Puxo0IdxbKQecQ7hppdxFG2kwY7DhxYHum+pPlRHoyB5fK7KYX7YfZUykWU5WZ8e3pU6P1vubkF4 WvwfDD/6QR2K4LS3R9ZO9Aqu0jgJqILLmxhEADbR+hrE/nchi1z+b1B8AwAA//8DAFBLAQItABQA BgAIAAAAIQC2gziS/gAAAOEBAAATAAAAAAAAAAAAAAAAAAAAAABbQ29udGVudF9UeXBlc10ueG1s UEsBAi0AFAAGAAgAAAAhADj9If/WAAAAlAEAAAsAAAAAAAAAAAAAAAAALwEAAF9yZWxzLy5yZWxz UEsBAi0AFAAGAAgAAAAhAD9p/pSyAQAAtAMAAA4AAAAAAAAAAAAAAAAALgIAAGRycy9lMm9Eb2Mu eG1sUEsBAi0AFAAGAAgAAAAhAEAyEjHeAAAACQEAAA8AAAAAAAAAAAAAAAAADAQAAGRycy9kb3du cmV2LnhtbFBLBQYAAAAABAAEAPMAAAAXBQAAAAA= " strokecolor="black [3040]">
                <w10:wrap anchorx="margin"/>
              </v:line>
            </w:pict>
          </mc:Fallback>
        </mc:AlternateContent>
      </w:r>
      <w:r>
        <w:rPr>
          <w:noProof/>
        </w:rPr>
        <mc:AlternateContent>
          <mc:Choice Requires="wps">
            <w:drawing>
              <wp:anchor distT="0" distB="0" distL="114300" distR="114300" simplePos="0" relativeHeight="251696128" behindDoc="0" locked="0" layoutInCell="1" allowOverlap="1" wp14:anchorId="094159D4" wp14:editId="2B1FE206">
                <wp:simplePos x="0" y="0"/>
                <wp:positionH relativeFrom="page">
                  <wp:posOffset>3581400</wp:posOffset>
                </wp:positionH>
                <wp:positionV relativeFrom="paragraph">
                  <wp:posOffset>248920</wp:posOffset>
                </wp:positionV>
                <wp:extent cx="373380" cy="0"/>
                <wp:effectExtent l="0" t="0" r="26670" b="19050"/>
                <wp:wrapNone/>
                <wp:docPr id="27" name="Conector recto 27"/>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1B3A9" id="Conector recto 2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2pt,19.6pt" to="311.4pt,19.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hKJNsgEAALQDAAAOAAAAZHJzL2Uyb0RvYy54bWysU02PEzEMvSPxH6Lc6UxbiV2NOt1DV3BB UPHxA7IZp41I4sgJnem/x0nbWQQIIcQlGcfv2X62Z/MweSdOQMli6OVy0UoBQeNgw6GXXz6/eXUv RcoqDMphgF6eIcmH7csXmzF2sMIjugFIcJCQujH28phz7Jom6SN4lRYYIbDTIHmV2aRDM5AaObp3 zaptXzcj0hAJNaTEr48Xp9zW+MaAzh+MSZCF6yXXlutJ9XwqZ7PdqO5AKh6tvpah/qEKr2zgpHOo R5WV+Eb2l1DeasKEJi80+gaNsRqqBlazbH9S8+moIlQt3JwU5zal/xdWvz/tSdihl6s7KYLyPKMd T0pnJEHlEuzgLo0xdQzehT1drRT3VCRPhny5WYyYamfPc2dhykLz4/puvb7n/uubq3nmRUr5LaAX 5aOXzoaiWXXq9C5lzsXQG4SNUsclc/3KZwcF7MJHMKyDcy0ru24Q7ByJk+LZD1+XRQXHqshCMda5 mdT+mXTFFhrUrfpb4oyuGTHkmehtQPpd1jzdSjUX/E31RWuR/YTDuc6htoNXoyq7rnHZvR/tSn/+ 2bbfAQAA//8DAFBLAwQUAAYACAAAACEA8fHRa94AAAAJAQAADwAAAGRycy9kb3ducmV2LnhtbEyP TU+DQBCG7yb9D5tp4s0uotKKLI3x46QHRA8et+wIpOwsYbeA/nrHeGiPM/PmnefJtrPtxIiDbx0p uFxFIJAqZ1qqFXy8P19sQPigyejOESr4Rg/bfHGW6dS4id5wLEMtuIR8qhU0IfSplL5q0Gq/cj0S 377cYHXgcailGfTE5baTcRQl0uqW+EOje3xosNqXB6tg/fRSFv30+PpTyLUsitGFzf5TqfPlfH8H IuAcjmH4w2d0yJlp5w5kvOgU3CTX7BIUXN3GIDiQxDG77P4XMs/kqUH+CwAA//8DAFBLAQItABQA BgAIAAAAIQC2gziS/gAAAOEBAAATAAAAAAAAAAAAAAAAAAAAAABbQ29udGVudF9UeXBlc10ueG1s UEsBAi0AFAAGAAgAAAAhADj9If/WAAAAlAEAAAsAAAAAAAAAAAAAAAAALwEAAF9yZWxzLy5yZWxz UEsBAi0AFAAGAAgAAAAhAISEok2yAQAAtAMAAA4AAAAAAAAAAAAAAAAALgIAAGRycy9lMm9Eb2Mu eG1sUEsBAi0AFAAGAAgAAAAhAPHx0WveAAAACQEAAA8AAAAAAAAAAAAAAAAADAQAAGRycy9kb3du cmV2LnhtbFBLBQYAAAAABAAEAPMAAAAXBQAAAAA= " strokecolor="black [3040]">
                <w10:wrap anchorx="page"/>
              </v:line>
            </w:pict>
          </mc:Fallback>
        </mc:AlternateContent>
      </w:r>
      <w:r>
        <w:rPr>
          <w:noProof/>
        </w:rPr>
        <mc:AlternateContent>
          <mc:Choice Requires="wps">
            <w:drawing>
              <wp:anchor distT="0" distB="0" distL="114300" distR="114300" simplePos="0" relativeHeight="251694080" behindDoc="0" locked="0" layoutInCell="1" allowOverlap="1" wp14:anchorId="094159D4" wp14:editId="2B1FE206">
                <wp:simplePos x="0" y="0"/>
                <wp:positionH relativeFrom="margin">
                  <wp:posOffset>1419225</wp:posOffset>
                </wp:positionH>
                <wp:positionV relativeFrom="paragraph">
                  <wp:posOffset>248920</wp:posOffset>
                </wp:positionV>
                <wp:extent cx="922020" cy="7620"/>
                <wp:effectExtent l="0" t="0" r="30480" b="30480"/>
                <wp:wrapNone/>
                <wp:docPr id="26" name="Conector recto 26"/>
                <wp:cNvGraphicFramePr/>
                <a:graphic xmlns:a="http://schemas.openxmlformats.org/drawingml/2006/main">
                  <a:graphicData uri="http://schemas.microsoft.com/office/word/2010/wordprocessingShape">
                    <wps:wsp>
                      <wps:cNvCnPr/>
                      <wps:spPr>
                        <a:xfrm flipV="1">
                          <a:off x="0" y="0"/>
                          <a:ext cx="9220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F43E8" id="Conector recto 26"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75pt,19.6pt" to="184.35pt,20.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X0dVvAEAAMEDAAAOAAAAZHJzL2Uyb0RvYy54bWysU8uu0zAQ3SPxD5b3NGkWBaKmd9Er2CCo eO19nXFjXb80Nk3694ydNCAeEkJ349ieM2fmHE/2d5M17AIYtXcd325qzsBJ32t37viXz29evOIs JuF6YbyDjl8h8rvD82f7MbTQ+MGbHpARiYvtGDo+pBTaqopyACvixgdwFFQerUh0xHPVoxiJ3Zqq qetdNXrsA3oJMdLt/Rzkh8KvFMj0QakIiZmOU2+prFjWh7xWh71ozyjCoOXShviPLqzQjoquVPci CfYN9W9UVkv00au0kd5WXiktoWggNdv6FzWfBhGgaCFzYlhtik9HK99fTsh03/Fmx5kTlt7oSC8l k0eG+cMoQC6NIbYEProTLqcYTpglTwotU0aHrzQAxQSSxabi8XX1GKbEJF2+bpq6oZeQFHq5ox2x VTNJJgsY01vwluVNx4122QDRisu7mGboDUJ5uam5jbJLVwMZbNxHUCSKys0NlXGCo0F2ETQI/eN2 KVuQOUVpY9akupT8a9KCzWlQRuxfE1d0qehdWhOtdh7/VDVNt1bVjL+pnrVm2Q++v5ZHKXbQnBRD l5nOg/jzuaT/+PMO3wEAAP//AwBQSwMEFAAGAAgAAAAhANQeNI/gAAAACQEAAA8AAABkcnMvZG93 bnJldi54bWxMj0FOwzAQRfdI3MEaJDZV65C0aQiZVKgSG1gALQdwYpNE2OMQu6l7e8wKlqP/9P+b aheMZrOa3GAJ4W6VAFPUWjlQh/BxfFoWwJwXJIW2pBAuysGuvr6qRCntmd7VfPAdiyXkSoHQez+W nLu2V0a4lR0VxezTTkb4eE4dl5M4x3KjeZokOTdioLjQi1Hte9V+HU4G4fn1bXFJQ7743m6afZgL HV6cRry9CY8PwLwK/g+GX/2oDnV0auyJpGMaIU2zTUQRsvsUWASyvNgCaxDWyRp4XfH/H9Q/AAAA //8DAFBLAQItABQABgAIAAAAIQC2gziS/gAAAOEBAAATAAAAAAAAAAAAAAAAAAAAAABbQ29udGVu dF9UeXBlc10ueG1sUEsBAi0AFAAGAAgAAAAhADj9If/WAAAAlAEAAAsAAAAAAAAAAAAAAAAALwEA AF9yZWxzLy5yZWxzUEsBAi0AFAAGAAgAAAAhACpfR1W8AQAAwQMAAA4AAAAAAAAAAAAAAAAALgIA AGRycy9lMm9Eb2MueG1sUEsBAi0AFAAGAAgAAAAhANQeNI/gAAAACQEAAA8AAAAAAAAAAAAAAAAA FgQAAGRycy9kb3ducmV2LnhtbFBLBQYAAAAABAAEAPMAAAAjBQAAAAA= " strokecolor="black [3040]">
                <w10:wrap anchorx="margin"/>
              </v:line>
            </w:pict>
          </mc:Fallback>
        </mc:AlternateContent>
      </w:r>
      <w:r>
        <w:rPr>
          <w:lang w:val="es-ES_tradnl"/>
        </w:rPr>
        <w:tab/>
      </w:r>
      <w:r w:rsidR="0095442D">
        <w:rPr>
          <w:lang w:val="es-ES_tradnl"/>
        </w:rPr>
        <w:t>En</w:t>
      </w:r>
      <w:r>
        <w:rPr>
          <w:lang w:val="es-ES_tradnl"/>
        </w:rPr>
        <w:t xml:space="preserve">, </w:t>
      </w:r>
      <w:r>
        <w:rPr>
          <w:lang w:val="es-ES_tradnl"/>
        </w:rPr>
        <w:tab/>
        <w:t xml:space="preserve"> a </w:t>
      </w:r>
      <w:r>
        <w:rPr>
          <w:lang w:val="es-ES_tradnl"/>
        </w:rPr>
        <w:tab/>
      </w:r>
      <w:r w:rsidR="0095442D">
        <w:rPr>
          <w:lang w:val="es-ES_tradnl"/>
        </w:rPr>
        <w:t xml:space="preserve">de </w:t>
      </w:r>
      <w:r>
        <w:rPr>
          <w:lang w:val="es-ES_tradnl"/>
        </w:rPr>
        <w:tab/>
      </w:r>
      <w:proofErr w:type="spellStart"/>
      <w:r w:rsidR="0095442D">
        <w:rPr>
          <w:lang w:val="es-ES_tradnl"/>
        </w:rPr>
        <w:t>de</w:t>
      </w:r>
      <w:proofErr w:type="spellEnd"/>
      <w:r>
        <w:rPr>
          <w:lang w:val="es-ES_tradnl"/>
        </w:rPr>
        <w:t xml:space="preserve"> </w:t>
      </w:r>
    </w:p>
    <w:p w:rsidR="0095442D" w:rsidRDefault="0095442D" w:rsidP="00597427">
      <w:pPr>
        <w:tabs>
          <w:tab w:val="left" w:pos="1985"/>
          <w:tab w:val="right" w:pos="5245"/>
          <w:tab w:val="left" w:pos="5387"/>
        </w:tabs>
        <w:ind w:left="-284" w:right="-285"/>
        <w:jc w:val="center"/>
        <w:rPr>
          <w:lang w:val="es-ES_tradnl"/>
        </w:rPr>
      </w:pPr>
      <w:r>
        <w:rPr>
          <w:lang w:val="es-ES_tradnl"/>
        </w:rPr>
        <w:t>Firma (del asegurador)</w:t>
      </w:r>
    </w:p>
    <w:p w:rsidR="00597427" w:rsidRDefault="00597427" w:rsidP="00597427">
      <w:pPr>
        <w:tabs>
          <w:tab w:val="left" w:pos="1985"/>
          <w:tab w:val="right" w:pos="5245"/>
          <w:tab w:val="left" w:pos="5387"/>
        </w:tabs>
        <w:ind w:left="-284" w:right="-285"/>
        <w:jc w:val="center"/>
        <w:rPr>
          <w:lang w:val="es-ES_tradnl"/>
        </w:rPr>
      </w:pPr>
    </w:p>
    <w:p w:rsidR="00597427" w:rsidRDefault="00597427" w:rsidP="00597427">
      <w:pPr>
        <w:tabs>
          <w:tab w:val="left" w:pos="1985"/>
          <w:tab w:val="right" w:pos="5245"/>
          <w:tab w:val="left" w:pos="5387"/>
        </w:tabs>
        <w:ind w:left="-284" w:right="-285"/>
        <w:jc w:val="center"/>
        <w:rPr>
          <w:lang w:val="es-ES_tradnl"/>
        </w:rPr>
      </w:pPr>
    </w:p>
    <w:p w:rsidR="000B359E" w:rsidRDefault="000B359E" w:rsidP="00597427">
      <w:pPr>
        <w:tabs>
          <w:tab w:val="left" w:pos="1985"/>
          <w:tab w:val="right" w:pos="5245"/>
          <w:tab w:val="left" w:pos="5387"/>
        </w:tabs>
        <w:ind w:left="-284" w:right="-285"/>
        <w:jc w:val="center"/>
        <w:rPr>
          <w:lang w:val="es-ES_tradnl"/>
        </w:rPr>
      </w:pPr>
    </w:p>
    <w:tbl>
      <w:tblPr>
        <w:tblStyle w:val="Tablaconcuadrcula"/>
        <w:tblW w:w="9215" w:type="dxa"/>
        <w:tblInd w:w="-176" w:type="dxa"/>
        <w:tblLook w:val="04A0" w:firstRow="1" w:lastRow="0" w:firstColumn="1" w:lastColumn="0" w:noHBand="0" w:noVBand="1"/>
      </w:tblPr>
      <w:tblGrid>
        <w:gridCol w:w="9215"/>
      </w:tblGrid>
      <w:tr w:rsidR="0095442D" w:rsidRPr="007611E8" w:rsidTr="0095442D">
        <w:tc>
          <w:tcPr>
            <w:tcW w:w="9215" w:type="dxa"/>
          </w:tcPr>
          <w:p w:rsidR="0095442D" w:rsidRPr="007611E8" w:rsidRDefault="0095442D" w:rsidP="000B359E">
            <w:pPr>
              <w:tabs>
                <w:tab w:val="left" w:pos="1985"/>
                <w:tab w:val="right" w:pos="5245"/>
                <w:tab w:val="left" w:pos="5387"/>
              </w:tabs>
              <w:spacing w:before="80"/>
              <w:ind w:right="-285"/>
              <w:jc w:val="center"/>
              <w:rPr>
                <w:sz w:val="20"/>
                <w:szCs w:val="20"/>
                <w:lang w:val="es-ES_tradnl"/>
              </w:rPr>
            </w:pPr>
            <w:r w:rsidRPr="007611E8">
              <w:rPr>
                <w:sz w:val="20"/>
                <w:szCs w:val="20"/>
                <w:lang w:val="es-ES_tradnl"/>
              </w:rPr>
              <w:t>Verificación de la representación y de la extensión de la garantía en la forma reglamentaria</w:t>
            </w:r>
          </w:p>
          <w:p w:rsidR="0095442D" w:rsidRPr="007611E8" w:rsidRDefault="0095442D" w:rsidP="000B359E">
            <w:pPr>
              <w:tabs>
                <w:tab w:val="left" w:pos="1623"/>
                <w:tab w:val="right" w:pos="5245"/>
                <w:tab w:val="left" w:pos="5387"/>
              </w:tabs>
              <w:spacing w:before="120"/>
              <w:ind w:right="-285"/>
              <w:jc w:val="center"/>
              <w:rPr>
                <w:sz w:val="20"/>
                <w:szCs w:val="20"/>
                <w:lang w:val="es-ES_tradnl"/>
              </w:rPr>
            </w:pPr>
            <w:r w:rsidRPr="007611E8">
              <w:rPr>
                <w:sz w:val="20"/>
                <w:szCs w:val="20"/>
                <w:lang w:val="es-ES_tradnl"/>
              </w:rPr>
              <w:t>Murcia,</w:t>
            </w:r>
            <w:r w:rsidR="007611E8">
              <w:rPr>
                <w:sz w:val="20"/>
                <w:szCs w:val="20"/>
                <w:lang w:val="es-ES_tradnl"/>
              </w:rPr>
              <w:t xml:space="preserve"> a                                                                         .</w:t>
            </w:r>
          </w:p>
          <w:p w:rsidR="0095442D" w:rsidRPr="007611E8" w:rsidRDefault="0095442D" w:rsidP="007611E8">
            <w:pPr>
              <w:tabs>
                <w:tab w:val="left" w:pos="1985"/>
                <w:tab w:val="right" w:pos="5245"/>
                <w:tab w:val="left" w:pos="5387"/>
              </w:tabs>
              <w:ind w:right="-285"/>
              <w:jc w:val="center"/>
              <w:rPr>
                <w:sz w:val="20"/>
                <w:szCs w:val="20"/>
                <w:lang w:val="es-ES_tradnl"/>
              </w:rPr>
            </w:pPr>
            <w:r w:rsidRPr="007611E8">
              <w:rPr>
                <w:sz w:val="20"/>
                <w:szCs w:val="20"/>
                <w:lang w:val="es-ES_tradnl"/>
              </w:rPr>
              <w:t>El Jefe de la Unidad (firma y sello)</w:t>
            </w:r>
          </w:p>
          <w:p w:rsidR="0095442D" w:rsidRPr="007611E8" w:rsidRDefault="0095442D" w:rsidP="007611E8">
            <w:pPr>
              <w:tabs>
                <w:tab w:val="left" w:pos="1985"/>
                <w:tab w:val="right" w:pos="5245"/>
                <w:tab w:val="left" w:pos="5387"/>
              </w:tabs>
              <w:ind w:right="-285"/>
              <w:jc w:val="center"/>
              <w:rPr>
                <w:sz w:val="20"/>
                <w:szCs w:val="20"/>
                <w:lang w:val="es-ES_tradnl"/>
              </w:rPr>
            </w:pPr>
          </w:p>
          <w:p w:rsidR="007611E8" w:rsidRDefault="007611E8" w:rsidP="007611E8">
            <w:pPr>
              <w:tabs>
                <w:tab w:val="left" w:pos="1985"/>
                <w:tab w:val="right" w:pos="5245"/>
                <w:tab w:val="left" w:pos="5387"/>
              </w:tabs>
              <w:ind w:right="-285"/>
              <w:jc w:val="center"/>
              <w:rPr>
                <w:sz w:val="20"/>
                <w:szCs w:val="20"/>
                <w:lang w:val="es-ES_tradnl"/>
              </w:rPr>
            </w:pPr>
          </w:p>
          <w:p w:rsidR="00033198" w:rsidRPr="007611E8" w:rsidRDefault="00033198" w:rsidP="007611E8">
            <w:pPr>
              <w:tabs>
                <w:tab w:val="left" w:pos="1985"/>
                <w:tab w:val="right" w:pos="5245"/>
                <w:tab w:val="left" w:pos="5387"/>
              </w:tabs>
              <w:ind w:right="-285"/>
              <w:jc w:val="center"/>
              <w:rPr>
                <w:sz w:val="20"/>
                <w:szCs w:val="20"/>
                <w:lang w:val="es-ES_tradnl"/>
              </w:rPr>
            </w:pPr>
          </w:p>
          <w:p w:rsidR="0095442D" w:rsidRPr="007611E8" w:rsidRDefault="0095442D" w:rsidP="007611E8">
            <w:pPr>
              <w:tabs>
                <w:tab w:val="left" w:pos="1985"/>
                <w:tab w:val="right" w:pos="5245"/>
                <w:tab w:val="left" w:pos="5387"/>
              </w:tabs>
              <w:spacing w:after="120"/>
              <w:ind w:right="-285"/>
              <w:jc w:val="center"/>
              <w:rPr>
                <w:sz w:val="20"/>
                <w:szCs w:val="20"/>
                <w:lang w:val="es-ES_tradnl"/>
              </w:rPr>
            </w:pPr>
            <w:proofErr w:type="spellStart"/>
            <w:r w:rsidRPr="007611E8">
              <w:rPr>
                <w:sz w:val="20"/>
                <w:szCs w:val="20"/>
                <w:lang w:val="es-ES_tradnl"/>
              </w:rPr>
              <w:t>Fdo</w:t>
            </w:r>
            <w:proofErr w:type="spellEnd"/>
            <w:proofErr w:type="gramStart"/>
            <w:r w:rsidRPr="007611E8">
              <w:rPr>
                <w:sz w:val="20"/>
                <w:szCs w:val="20"/>
                <w:lang w:val="es-ES_tradnl"/>
              </w:rPr>
              <w:t>:                                       .</w:t>
            </w:r>
            <w:proofErr w:type="gramEnd"/>
          </w:p>
        </w:tc>
      </w:tr>
    </w:tbl>
    <w:p w:rsidR="0095442D" w:rsidRDefault="0095442D" w:rsidP="00A4677B">
      <w:pPr>
        <w:tabs>
          <w:tab w:val="left" w:pos="1985"/>
          <w:tab w:val="right" w:pos="5245"/>
          <w:tab w:val="left" w:pos="5387"/>
        </w:tabs>
        <w:ind w:left="-284" w:right="-285"/>
        <w:rPr>
          <w:sz w:val="20"/>
          <w:szCs w:val="20"/>
          <w:lang w:val="es-ES_tradnl"/>
        </w:rPr>
      </w:pPr>
    </w:p>
    <w:p w:rsidR="00D95B63" w:rsidRPr="007611E8" w:rsidRDefault="00D95B63" w:rsidP="00A4677B">
      <w:pPr>
        <w:tabs>
          <w:tab w:val="left" w:pos="1985"/>
          <w:tab w:val="right" w:pos="5245"/>
          <w:tab w:val="left" w:pos="5387"/>
        </w:tabs>
        <w:ind w:left="-284" w:right="-285"/>
        <w:rPr>
          <w:sz w:val="20"/>
          <w:szCs w:val="20"/>
          <w:lang w:val="es-ES_tradnl"/>
        </w:rPr>
      </w:pPr>
    </w:p>
    <w:p w:rsidR="0095442D" w:rsidRPr="0095442D" w:rsidRDefault="0095442D" w:rsidP="007611E8">
      <w:pPr>
        <w:pStyle w:val="Prrafodelista"/>
        <w:numPr>
          <w:ilvl w:val="0"/>
          <w:numId w:val="1"/>
        </w:numPr>
        <w:tabs>
          <w:tab w:val="left" w:pos="1985"/>
          <w:tab w:val="right" w:pos="5245"/>
          <w:tab w:val="left" w:pos="5387"/>
        </w:tabs>
        <w:spacing w:before="960" w:line="360" w:lineRule="auto"/>
        <w:ind w:left="431" w:right="-284" w:hanging="357"/>
        <w:rPr>
          <w:lang w:val="es-ES_tradnl"/>
        </w:rPr>
      </w:pPr>
      <w:r w:rsidRPr="0095442D">
        <w:rPr>
          <w:lang w:val="es-ES_tradnl"/>
        </w:rPr>
        <w:t>Se expresará la razón social completa de la entidad aseguradora</w:t>
      </w:r>
    </w:p>
    <w:p w:rsidR="0095442D" w:rsidRPr="0095442D" w:rsidRDefault="0095442D" w:rsidP="007611E8">
      <w:pPr>
        <w:pStyle w:val="Prrafodelista"/>
        <w:numPr>
          <w:ilvl w:val="0"/>
          <w:numId w:val="1"/>
        </w:numPr>
        <w:tabs>
          <w:tab w:val="left" w:pos="1985"/>
          <w:tab w:val="right" w:pos="5245"/>
          <w:tab w:val="left" w:pos="5387"/>
        </w:tabs>
        <w:spacing w:before="240" w:after="240" w:line="360" w:lineRule="auto"/>
        <w:ind w:left="431" w:right="-284" w:hanging="357"/>
        <w:rPr>
          <w:lang w:val="es-ES_tradnl"/>
        </w:rPr>
      </w:pPr>
      <w:r w:rsidRPr="0095442D">
        <w:rPr>
          <w:lang w:val="es-ES_tradnl"/>
        </w:rPr>
        <w:t>Nombre y apellidos del Apoderado o Apoderados</w:t>
      </w:r>
    </w:p>
    <w:p w:rsidR="0095442D" w:rsidRPr="0095442D" w:rsidRDefault="0095442D" w:rsidP="007611E8">
      <w:pPr>
        <w:pStyle w:val="Prrafodelista"/>
        <w:numPr>
          <w:ilvl w:val="0"/>
          <w:numId w:val="1"/>
        </w:numPr>
        <w:tabs>
          <w:tab w:val="left" w:pos="1985"/>
          <w:tab w:val="right" w:pos="5245"/>
          <w:tab w:val="left" w:pos="5387"/>
        </w:tabs>
        <w:spacing w:before="240" w:after="240" w:line="360" w:lineRule="auto"/>
        <w:ind w:left="431" w:right="-284" w:hanging="357"/>
        <w:rPr>
          <w:lang w:val="es-ES_tradnl"/>
        </w:rPr>
      </w:pPr>
      <w:r w:rsidRPr="0095442D">
        <w:rPr>
          <w:lang w:val="es-ES_tradnl"/>
        </w:rPr>
        <w:t>Nombre de la persona asegurada</w:t>
      </w:r>
    </w:p>
    <w:p w:rsidR="0095442D" w:rsidRPr="0095442D" w:rsidRDefault="0095442D" w:rsidP="007611E8">
      <w:pPr>
        <w:pStyle w:val="Prrafodelista"/>
        <w:numPr>
          <w:ilvl w:val="0"/>
          <w:numId w:val="1"/>
        </w:numPr>
        <w:tabs>
          <w:tab w:val="left" w:pos="1985"/>
          <w:tab w:val="right" w:pos="5245"/>
          <w:tab w:val="left" w:pos="5387"/>
        </w:tabs>
        <w:spacing w:line="360" w:lineRule="auto"/>
        <w:ind w:left="431" w:right="-284" w:hanging="357"/>
        <w:rPr>
          <w:lang w:val="es-ES_tradnl"/>
        </w:rPr>
      </w:pPr>
      <w:r w:rsidRPr="0095442D">
        <w:rPr>
          <w:lang w:val="es-ES_tradnl"/>
        </w:rPr>
        <w:t>Comunidad Autónoma, Organismo Autónomo, Ente Público</w:t>
      </w:r>
    </w:p>
    <w:p w:rsidR="0095442D" w:rsidRDefault="0095442D" w:rsidP="007611E8">
      <w:pPr>
        <w:pStyle w:val="Prrafodelista"/>
        <w:numPr>
          <w:ilvl w:val="0"/>
          <w:numId w:val="1"/>
        </w:numPr>
        <w:tabs>
          <w:tab w:val="left" w:pos="1985"/>
          <w:tab w:val="right" w:pos="5245"/>
          <w:tab w:val="left" w:pos="5387"/>
        </w:tabs>
        <w:spacing w:before="240" w:after="240" w:line="360" w:lineRule="auto"/>
        <w:ind w:left="431" w:right="-284" w:hanging="357"/>
        <w:rPr>
          <w:lang w:val="es-ES_tradnl"/>
        </w:rPr>
      </w:pPr>
      <w:r w:rsidRPr="0095442D">
        <w:rPr>
          <w:lang w:val="es-ES_tradnl"/>
        </w:rPr>
        <w:t>Importe en letras por el que se constituye el seguro</w:t>
      </w:r>
    </w:p>
    <w:p w:rsidR="0095442D" w:rsidRDefault="0095442D" w:rsidP="007611E8">
      <w:pPr>
        <w:pStyle w:val="Prrafodelista"/>
        <w:numPr>
          <w:ilvl w:val="0"/>
          <w:numId w:val="1"/>
        </w:numPr>
        <w:tabs>
          <w:tab w:val="left" w:pos="1985"/>
          <w:tab w:val="right" w:pos="5245"/>
          <w:tab w:val="left" w:pos="5387"/>
        </w:tabs>
        <w:spacing w:before="240" w:after="240" w:line="360" w:lineRule="auto"/>
        <w:ind w:left="431" w:right="-284" w:hanging="357"/>
        <w:rPr>
          <w:lang w:val="es-ES_tradnl"/>
        </w:rPr>
      </w:pPr>
      <w:r>
        <w:rPr>
          <w:lang w:val="es-ES_tradnl"/>
        </w:rPr>
        <w:t>Expresar la modalidad de seguro de que se trata, provisional, definitiva, etc.</w:t>
      </w:r>
    </w:p>
    <w:p w:rsidR="0095442D" w:rsidRDefault="0095442D" w:rsidP="007611E8">
      <w:pPr>
        <w:pStyle w:val="Prrafodelista"/>
        <w:numPr>
          <w:ilvl w:val="0"/>
          <w:numId w:val="1"/>
        </w:numPr>
        <w:tabs>
          <w:tab w:val="left" w:pos="1985"/>
          <w:tab w:val="right" w:pos="5245"/>
          <w:tab w:val="left" w:pos="5387"/>
        </w:tabs>
        <w:spacing w:before="240" w:after="240" w:line="360" w:lineRule="auto"/>
        <w:ind w:left="431" w:right="-284" w:hanging="357"/>
        <w:rPr>
          <w:lang w:val="es-ES_tradnl"/>
        </w:rPr>
      </w:pPr>
      <w:r>
        <w:rPr>
          <w:lang w:val="es-ES_tradnl"/>
        </w:rPr>
        <w:t>Identificar individualmente de manera suficiente (naturaleza, clase, etc.) el contrato en virtud del cual se presenta la caución.</w:t>
      </w:r>
    </w:p>
    <w:p w:rsidR="0095442D" w:rsidRPr="0095442D" w:rsidRDefault="0095442D" w:rsidP="007611E8">
      <w:pPr>
        <w:pStyle w:val="Prrafodelista"/>
        <w:numPr>
          <w:ilvl w:val="0"/>
          <w:numId w:val="1"/>
        </w:numPr>
        <w:tabs>
          <w:tab w:val="left" w:pos="1985"/>
          <w:tab w:val="right" w:pos="5245"/>
          <w:tab w:val="left" w:pos="5387"/>
        </w:tabs>
        <w:spacing w:before="240" w:after="240" w:line="360" w:lineRule="auto"/>
        <w:ind w:left="431" w:right="-284" w:hanging="357"/>
        <w:rPr>
          <w:lang w:val="es-ES_tradnl"/>
        </w:rPr>
      </w:pPr>
      <w:r>
        <w:rPr>
          <w:lang w:val="es-ES_tradnl"/>
        </w:rPr>
        <w:t>Comunidad Autónoma, Autónomo, Ente Público.</w:t>
      </w:r>
    </w:p>
    <w:sectPr w:rsidR="0095442D" w:rsidRPr="0095442D" w:rsidSect="001D6B35">
      <w:headerReference w:type="default" r:id="rId8"/>
      <w:footerReference w:type="even" r:id="rId9"/>
      <w:footerReference w:type="default" r:id="rId10"/>
      <w:pgSz w:w="11906" w:h="16838" w:code="9"/>
      <w:pgMar w:top="1985" w:right="1558" w:bottom="993" w:left="1701" w:header="227"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6C" w:rsidRDefault="00B23B6C">
      <w:r>
        <w:separator/>
      </w:r>
    </w:p>
  </w:endnote>
  <w:endnote w:type="continuationSeparator" w:id="0">
    <w:p w:rsidR="00B23B6C" w:rsidRDefault="00B2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8F" w:rsidRDefault="00B6308F" w:rsidP="008110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308F" w:rsidRDefault="00B6308F" w:rsidP="004836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8F" w:rsidRDefault="000E729D" w:rsidP="000E729D">
    <w:pPr>
      <w:pStyle w:val="Piedepgina"/>
      <w:jc w:val="both"/>
    </w:pPr>
    <w:r w:rsidRPr="009150F0">
      <w:rPr>
        <w:rFonts w:eastAsia="Arial" w:cs="Arial"/>
        <w:color w:val="000000"/>
        <w:sz w:val="14"/>
        <w:szCs w:val="14"/>
      </w:rPr>
      <w:t xml:space="preserve">Los datos de carácter personal recogidos en este documento se van a integrar en el </w:t>
    </w:r>
    <w:r>
      <w:rPr>
        <w:rFonts w:eastAsia="Arial" w:cs="Arial"/>
        <w:color w:val="000000"/>
        <w:sz w:val="14"/>
        <w:szCs w:val="14"/>
      </w:rPr>
      <w:t xml:space="preserve">correspondiente </w:t>
    </w:r>
    <w:r w:rsidRPr="009150F0">
      <w:rPr>
        <w:rFonts w:eastAsia="Arial" w:cs="Arial"/>
        <w:color w:val="000000"/>
        <w:sz w:val="14"/>
        <w:szCs w:val="14"/>
      </w:rPr>
      <w:t>fichero</w:t>
    </w:r>
    <w:r>
      <w:rPr>
        <w:rFonts w:eastAsia="Arial" w:cs="Arial"/>
        <w:color w:val="000000"/>
        <w:sz w:val="14"/>
        <w:szCs w:val="14"/>
      </w:rPr>
      <w:t xml:space="preserve"> con la exclusiva finalidad de la gestión tributaria y recaudatoria de la Comunidad de la Región de Murcia</w:t>
    </w:r>
    <w:r w:rsidRPr="009150F0">
      <w:rPr>
        <w:rFonts w:eastAsia="Arial" w:cs="Arial"/>
        <w:color w:val="000000"/>
        <w:sz w:val="14"/>
        <w:szCs w:val="14"/>
      </w:rPr>
      <w:t>, ante cuyo titular puede el interesado ejercitar los derechos de acceso, rectificación, oposición o cancelación de datos en los términos y con los requisitos establecidos en los artículos 15 y siguientes de la Ley Orgánica 15/1999, de 13 de diciembre de Protección de Datos de Carácter 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6C" w:rsidRDefault="00B23B6C">
      <w:r>
        <w:separator/>
      </w:r>
    </w:p>
  </w:footnote>
  <w:footnote w:type="continuationSeparator" w:id="0">
    <w:p w:rsidR="00B23B6C" w:rsidRDefault="00B23B6C">
      <w:r>
        <w:continuationSeparator/>
      </w:r>
    </w:p>
  </w:footnote>
  <w:footnote w:type="separator" w:id="-1">
    <w:p w:rsidR="00B23B6C" w:rsidRDefault="00B23B6C">
      <w:r>
        <w:separator/>
      </w:r>
    </w:p>
  </w:footnote>
  <w:footnote w:type="continuationSeparator" w:id="0">
    <w:p w:rsidR="00B23B6C" w:rsidRDefault="00B23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8F" w:rsidRDefault="00D51AD2" w:rsidP="004F773B">
    <w:pPr>
      <w:spacing w:before="620"/>
      <w:ind w:left="-170"/>
      <w:rPr>
        <w:rFonts w:ascii="FrutigerLTStd-Bold" w:hAnsi="FrutigerLTStd-Bold" w:cs="FrutigerLTStd-Bold"/>
        <w:b/>
        <w:bCs/>
        <w:sz w:val="20"/>
        <w:szCs w:val="20"/>
      </w:rPr>
    </w:pPr>
    <w:r>
      <w:rPr>
        <w:noProof/>
      </w:rPr>
      <w:drawing>
        <wp:anchor distT="0" distB="0" distL="114300" distR="114300" simplePos="0" relativeHeight="251658752" behindDoc="0" locked="0" layoutInCell="1" allowOverlap="1">
          <wp:simplePos x="0" y="0"/>
          <wp:positionH relativeFrom="column">
            <wp:posOffset>-683895</wp:posOffset>
          </wp:positionH>
          <wp:positionV relativeFrom="paragraph">
            <wp:posOffset>38735</wp:posOffset>
          </wp:positionV>
          <wp:extent cx="609600" cy="967740"/>
          <wp:effectExtent l="0" t="0" r="0" b="3810"/>
          <wp:wrapNone/>
          <wp:docPr id="25" name="Imagen 25" descr="Nuevo-escudo-region-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escudo-region-murcia"/>
                  <pic:cNvPicPr>
                    <a:picLocks noChangeAspect="1" noChangeArrowheads="1"/>
                  </pic:cNvPicPr>
                </pic:nvPicPr>
                <pic:blipFill>
                  <a:blip r:embed="rId1">
                    <a:lum bright="-20000" contrast="20000"/>
                    <a:grayscl/>
                    <a:extLst>
                      <a:ext uri="{28A0092B-C50C-407E-A947-70E740481C1C}">
                        <a14:useLocalDpi xmlns:a14="http://schemas.microsoft.com/office/drawing/2010/main" val="0"/>
                      </a:ext>
                    </a:extLst>
                  </a:blip>
                  <a:srcRect/>
                  <a:stretch>
                    <a:fillRect/>
                  </a:stretch>
                </pic:blipFill>
                <pic:spPr bwMode="auto">
                  <a:xfrm>
                    <a:off x="0" y="0"/>
                    <a:ext cx="6096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08F" w:rsidRPr="004F773B">
      <w:rPr>
        <w:rFonts w:ascii="FrutigerLTStd-Bold" w:hAnsi="FrutigerLTStd-Bold" w:cs="FrutigerLTStd-Bold"/>
        <w:b/>
        <w:bCs/>
        <w:sz w:val="20"/>
        <w:szCs w:val="20"/>
      </w:rPr>
      <w:t>Región de Murcia</w:t>
    </w:r>
  </w:p>
  <w:p w:rsidR="00D90481" w:rsidRPr="00D90481" w:rsidRDefault="00D90481" w:rsidP="004F773B">
    <w:pPr>
      <w:spacing w:before="620"/>
      <w:ind w:left="-170"/>
      <w:rPr>
        <w:rFonts w:ascii="FrutigerLTStd-Bold" w:hAnsi="FrutigerLTStd-Bold" w:cs="FrutigerLTStd-Bold"/>
        <w:bCs/>
        <w:sz w:val="18"/>
        <w:szCs w:val="18"/>
      </w:rPr>
    </w:pPr>
    <w:r>
      <w:rPr>
        <w:rFonts w:ascii="FrutigerLTStd-Bold" w:hAnsi="FrutigerLTStd-Bold" w:cs="FrutigerLTStd-Bold"/>
        <w:bCs/>
        <w:sz w:val="18"/>
        <w:szCs w:val="18"/>
      </w:rPr>
      <w:t>P-2282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3594"/>
    <w:multiLevelType w:val="hybridMultilevel"/>
    <w:tmpl w:val="3CA25DE0"/>
    <w:lvl w:ilvl="0" w:tplc="991C3150">
      <w:start w:val="1"/>
      <w:numFmt w:val="decimal"/>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57"/>
    <w:rsid w:val="00000318"/>
    <w:rsid w:val="0000273E"/>
    <w:rsid w:val="000200DE"/>
    <w:rsid w:val="00033198"/>
    <w:rsid w:val="00066FCC"/>
    <w:rsid w:val="000B359E"/>
    <w:rsid w:val="000B7CB7"/>
    <w:rsid w:val="000E406D"/>
    <w:rsid w:val="000E729D"/>
    <w:rsid w:val="00113858"/>
    <w:rsid w:val="0015332C"/>
    <w:rsid w:val="001D6B35"/>
    <w:rsid w:val="001E1686"/>
    <w:rsid w:val="001E4B4C"/>
    <w:rsid w:val="00215492"/>
    <w:rsid w:val="00232D14"/>
    <w:rsid w:val="002D2287"/>
    <w:rsid w:val="002E168F"/>
    <w:rsid w:val="0030624D"/>
    <w:rsid w:val="00326C76"/>
    <w:rsid w:val="003305FC"/>
    <w:rsid w:val="00344BF6"/>
    <w:rsid w:val="003779A7"/>
    <w:rsid w:val="0038172B"/>
    <w:rsid w:val="003B38BE"/>
    <w:rsid w:val="003C1C8E"/>
    <w:rsid w:val="00405CF3"/>
    <w:rsid w:val="0041491D"/>
    <w:rsid w:val="00483638"/>
    <w:rsid w:val="004A6670"/>
    <w:rsid w:val="004B264A"/>
    <w:rsid w:val="004F36D9"/>
    <w:rsid w:val="004F773B"/>
    <w:rsid w:val="00524666"/>
    <w:rsid w:val="00534DD4"/>
    <w:rsid w:val="0059592C"/>
    <w:rsid w:val="00597427"/>
    <w:rsid w:val="005F75EA"/>
    <w:rsid w:val="00621785"/>
    <w:rsid w:val="00695CA7"/>
    <w:rsid w:val="006B52BC"/>
    <w:rsid w:val="006D6297"/>
    <w:rsid w:val="00723E73"/>
    <w:rsid w:val="00727257"/>
    <w:rsid w:val="00745D91"/>
    <w:rsid w:val="007477B3"/>
    <w:rsid w:val="007611E8"/>
    <w:rsid w:val="007A61D5"/>
    <w:rsid w:val="007C1600"/>
    <w:rsid w:val="007C7A3C"/>
    <w:rsid w:val="007D26B7"/>
    <w:rsid w:val="00811038"/>
    <w:rsid w:val="0081254F"/>
    <w:rsid w:val="0084328B"/>
    <w:rsid w:val="00845947"/>
    <w:rsid w:val="00876677"/>
    <w:rsid w:val="00895559"/>
    <w:rsid w:val="008A7194"/>
    <w:rsid w:val="008A7F96"/>
    <w:rsid w:val="008B0B12"/>
    <w:rsid w:val="008C0133"/>
    <w:rsid w:val="008C2FFE"/>
    <w:rsid w:val="008C7E01"/>
    <w:rsid w:val="009406B9"/>
    <w:rsid w:val="0095442D"/>
    <w:rsid w:val="00970952"/>
    <w:rsid w:val="009851A1"/>
    <w:rsid w:val="009D02A1"/>
    <w:rsid w:val="009D4837"/>
    <w:rsid w:val="009F0822"/>
    <w:rsid w:val="00A25054"/>
    <w:rsid w:val="00A306B5"/>
    <w:rsid w:val="00A4677B"/>
    <w:rsid w:val="00A66909"/>
    <w:rsid w:val="00A71376"/>
    <w:rsid w:val="00A735C7"/>
    <w:rsid w:val="00B23B6C"/>
    <w:rsid w:val="00B36E89"/>
    <w:rsid w:val="00B6308F"/>
    <w:rsid w:val="00B632BF"/>
    <w:rsid w:val="00B932A4"/>
    <w:rsid w:val="00BB6711"/>
    <w:rsid w:val="00BD59BB"/>
    <w:rsid w:val="00C31B81"/>
    <w:rsid w:val="00C451CA"/>
    <w:rsid w:val="00C57CD8"/>
    <w:rsid w:val="00C72EC9"/>
    <w:rsid w:val="00C7566E"/>
    <w:rsid w:val="00C76E00"/>
    <w:rsid w:val="00C7729F"/>
    <w:rsid w:val="00CB1510"/>
    <w:rsid w:val="00CE101B"/>
    <w:rsid w:val="00D23F75"/>
    <w:rsid w:val="00D302DF"/>
    <w:rsid w:val="00D51AD2"/>
    <w:rsid w:val="00D736B6"/>
    <w:rsid w:val="00D90481"/>
    <w:rsid w:val="00D95B63"/>
    <w:rsid w:val="00DC4EFB"/>
    <w:rsid w:val="00DD4CE5"/>
    <w:rsid w:val="00E03205"/>
    <w:rsid w:val="00E03723"/>
    <w:rsid w:val="00E90BED"/>
    <w:rsid w:val="00F16694"/>
    <w:rsid w:val="00FC3B99"/>
    <w:rsid w:val="00FD5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5:docId w15:val="{BD061729-0C36-4F03-B14D-1E2E1B7B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0822"/>
    <w:pPr>
      <w:tabs>
        <w:tab w:val="center" w:pos="4252"/>
        <w:tab w:val="right" w:pos="8504"/>
      </w:tabs>
    </w:pPr>
  </w:style>
  <w:style w:type="paragraph" w:styleId="Piedepgina">
    <w:name w:val="footer"/>
    <w:basedOn w:val="Normal"/>
    <w:rsid w:val="009F0822"/>
    <w:pPr>
      <w:tabs>
        <w:tab w:val="center" w:pos="4252"/>
        <w:tab w:val="right" w:pos="8504"/>
      </w:tabs>
    </w:pPr>
  </w:style>
  <w:style w:type="character" w:styleId="Nmerodepgina">
    <w:name w:val="page number"/>
    <w:basedOn w:val="Fuentedeprrafopredeter"/>
    <w:rsid w:val="00483638"/>
  </w:style>
  <w:style w:type="paragraph" w:styleId="Textodeglobo">
    <w:name w:val="Balloon Text"/>
    <w:basedOn w:val="Normal"/>
    <w:semiHidden/>
    <w:rsid w:val="00326C76"/>
    <w:rPr>
      <w:rFonts w:ascii="Tahoma" w:hAnsi="Tahoma" w:cs="Tahoma"/>
      <w:sz w:val="16"/>
      <w:szCs w:val="16"/>
    </w:rPr>
  </w:style>
  <w:style w:type="table" w:styleId="Tablaconcuadrcula">
    <w:name w:val="Table Grid"/>
    <w:basedOn w:val="Tablanormal"/>
    <w:rsid w:val="0095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862534">
      <w:bodyDiv w:val="1"/>
      <w:marLeft w:val="0"/>
      <w:marRight w:val="0"/>
      <w:marTop w:val="0"/>
      <w:marBottom w:val="0"/>
      <w:divBdr>
        <w:top w:val="none" w:sz="0" w:space="0" w:color="auto"/>
        <w:left w:val="none" w:sz="0" w:space="0" w:color="auto"/>
        <w:bottom w:val="none" w:sz="0" w:space="0" w:color="auto"/>
        <w:right w:val="none" w:sz="0" w:space="0" w:color="auto"/>
      </w:divBdr>
      <w:divsChild>
        <w:div w:id="333920690">
          <w:marLeft w:val="0"/>
          <w:marRight w:val="0"/>
          <w:marTop w:val="0"/>
          <w:marBottom w:val="0"/>
          <w:divBdr>
            <w:top w:val="single" w:sz="6" w:space="0" w:color="E6D587"/>
            <w:left w:val="none" w:sz="0" w:space="0" w:color="auto"/>
            <w:bottom w:val="none" w:sz="0" w:space="0" w:color="auto"/>
            <w:right w:val="none" w:sz="0" w:space="0" w:color="auto"/>
          </w:divBdr>
          <w:divsChild>
            <w:div w:id="776944117">
              <w:marLeft w:val="-6720"/>
              <w:marRight w:val="0"/>
              <w:marTop w:val="0"/>
              <w:marBottom w:val="0"/>
              <w:divBdr>
                <w:top w:val="none" w:sz="0" w:space="0" w:color="auto"/>
                <w:left w:val="none" w:sz="0" w:space="0" w:color="auto"/>
                <w:bottom w:val="none" w:sz="0" w:space="0" w:color="auto"/>
                <w:right w:val="none" w:sz="0" w:space="0" w:color="auto"/>
              </w:divBdr>
              <w:divsChild>
                <w:div w:id="69352134">
                  <w:marLeft w:val="0"/>
                  <w:marRight w:val="0"/>
                  <w:marTop w:val="0"/>
                  <w:marBottom w:val="0"/>
                  <w:divBdr>
                    <w:top w:val="single" w:sz="6" w:space="0" w:color="E6D587"/>
                    <w:left w:val="single" w:sz="2" w:space="0" w:color="E6D587"/>
                    <w:bottom w:val="single" w:sz="6" w:space="0" w:color="E6D587"/>
                    <w:right w:val="single" w:sz="24" w:space="0" w:color="E6D587"/>
                  </w:divBdr>
                </w:div>
                <w:div w:id="591428644">
                  <w:marLeft w:val="0"/>
                  <w:marRight w:val="0"/>
                  <w:marTop w:val="0"/>
                  <w:marBottom w:val="300"/>
                  <w:divBdr>
                    <w:top w:val="none" w:sz="0" w:space="0" w:color="auto"/>
                    <w:left w:val="none" w:sz="0" w:space="0" w:color="auto"/>
                    <w:bottom w:val="none" w:sz="0" w:space="0" w:color="auto"/>
                    <w:right w:val="none" w:sz="0" w:space="0" w:color="auto"/>
                  </w:divBdr>
                  <w:divsChild>
                    <w:div w:id="1821187272">
                      <w:marLeft w:val="0"/>
                      <w:marRight w:val="0"/>
                      <w:marTop w:val="96"/>
                      <w:marBottom w:val="100"/>
                      <w:divBdr>
                        <w:top w:val="none" w:sz="0" w:space="0" w:color="auto"/>
                        <w:left w:val="none" w:sz="0" w:space="0" w:color="auto"/>
                        <w:bottom w:val="none" w:sz="0" w:space="0" w:color="auto"/>
                        <w:right w:val="none" w:sz="0" w:space="0" w:color="auto"/>
                      </w:divBdr>
                      <w:divsChild>
                        <w:div w:id="1723284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ABD8-9BFD-4B66-B6B5-12872BA5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153</TotalTime>
  <Pages>2</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2678</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2017-02-08T14:42:00Z</dcterms:created>
  <lastPrinted>2012-12-27T12:31:00Z</lastPrinted>
  <dcterms:modified xsi:type="dcterms:W3CDTF">2017-02-20T17:19:00Z</dcterms:modified>
  <revision>15</revision>
</coreProperties>
</file>