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CD7149" w:rsidRPr="00832A92" w:rsidTr="002E5868">
        <w:trPr>
          <w:trHeight w:val="440"/>
        </w:trPr>
        <w:tc>
          <w:tcPr>
            <w:tcW w:w="4644" w:type="dxa"/>
            <w:vMerge w:val="restart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i/>
                <w:caps/>
                <w:lang w:val="es-ES_tradnl"/>
              </w:rPr>
            </w:pPr>
            <w:r w:rsidRPr="00085C86">
              <w:rPr>
                <w:rFonts w:ascii="Calibri" w:eastAsia="Calibri" w:hAnsi="Calibri" w:cs="Arial"/>
                <w:bCs/>
                <w:i/>
                <w:sz w:val="22"/>
                <w:szCs w:val="22"/>
              </w:rPr>
              <w:br w:type="page"/>
            </w:r>
            <w:r w:rsidRPr="00085C86">
              <w:rPr>
                <w:rFonts w:ascii="Calibri" w:eastAsia="Calibri" w:hAnsi="Calibri"/>
                <w:b/>
                <w:i/>
                <w:caps/>
                <w:lang w:val="es-ES_tradnl"/>
              </w:rPr>
              <w:t>Ayudas cofinanciadas por el FEDER para PYMEs y autónomos para el fomento del comercio electrónico 2019</w:t>
            </w: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PROCEDIMIENTO: 2631</w:t>
            </w:r>
          </w:p>
        </w:tc>
      </w:tr>
      <w:tr w:rsidR="00CD7149" w:rsidRPr="00832A92" w:rsidTr="002E5868">
        <w:trPr>
          <w:trHeight w:val="638"/>
        </w:trPr>
        <w:tc>
          <w:tcPr>
            <w:tcW w:w="4644" w:type="dxa"/>
            <w:vMerge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ANEXO III: CLAUSULA DE CONSULTA DE DATOS PARA SOLICITANTES</w:t>
            </w:r>
          </w:p>
        </w:tc>
      </w:tr>
    </w:tbl>
    <w:p w:rsidR="00CD7149" w:rsidRDefault="00CD7149" w:rsidP="00CD7149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/ AUTÓNOMO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384"/>
        <w:gridCol w:w="2013"/>
        <w:gridCol w:w="4224"/>
        <w:gridCol w:w="1418"/>
      </w:tblGrid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RAZÓN SOCIAL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NIF</w:t>
            </w:r>
          </w:p>
        </w:tc>
        <w:tc>
          <w:tcPr>
            <w:tcW w:w="6237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7655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POBLACIÓN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TELÉFONO / EMAIL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DEL REPRESENTANTE LEGAL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(SI ES PYME)</w:t>
      </w:r>
      <w:r w:rsidRPr="00644C32">
        <w:rPr>
          <w:rFonts w:ascii="Calibri" w:eastAsia="Calibri" w:hAnsi="Calibri"/>
          <w:sz w:val="18"/>
          <w:szCs w:val="18"/>
          <w:lang w:val="es-ES_tradnl" w:eastAsia="en-US"/>
        </w:rPr>
        <w:t xml:space="preserve"> (deberá acreditarse la representación fehaciente por cualquier medio válido en derecho):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NIF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CARGO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>PERSONA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DE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CONTACTO: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TELÉFONO MÓVIL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EMAIL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D7149" w:rsidRPr="002E2F78" w:rsidRDefault="00CD7149" w:rsidP="00CD7149">
      <w:pPr>
        <w:jc w:val="both"/>
        <w:rPr>
          <w:rFonts w:ascii="Calibri" w:hAnsi="Calibri" w:cs="Arial"/>
          <w:sz w:val="18"/>
          <w:szCs w:val="18"/>
        </w:rPr>
      </w:pPr>
      <w:r w:rsidRPr="002E2F78">
        <w:rPr>
          <w:rFonts w:ascii="Calibri" w:hAnsi="Calibri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</w:t>
      </w:r>
      <w:r>
        <w:rPr>
          <w:rFonts w:ascii="Calibri" w:hAnsi="Calibri" w:cs="Arial"/>
          <w:sz w:val="18"/>
          <w:szCs w:val="18"/>
        </w:rPr>
        <w:t>:</w:t>
      </w:r>
    </w:p>
    <w:p w:rsidR="00CD7149" w:rsidRDefault="00CD7149" w:rsidP="00CD7149">
      <w:pPr>
        <w:jc w:val="both"/>
        <w:rPr>
          <w:rFonts w:ascii="Calibri" w:hAnsi="Calibri" w:cs="Arial"/>
          <w:sz w:val="18"/>
          <w:szCs w:val="18"/>
        </w:rPr>
      </w:pPr>
    </w:p>
    <w:p w:rsidR="00CD7149" w:rsidRPr="00830273" w:rsidRDefault="00CD7149" w:rsidP="00CD7149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E45025">
        <w:rPr>
          <w:rFonts w:ascii="Calibri" w:eastAsia="Calibri" w:hAnsi="Calibri"/>
          <w:b/>
          <w:bCs/>
          <w:sz w:val="18"/>
          <w:szCs w:val="18"/>
          <w:lang w:eastAsia="en-US"/>
        </w:rPr>
        <w:t>ORDEN DE LA CONSEJERÍA DE HACIENDA POR LA QUE SE EFECTÚA LA CONVOCATORIA DE TRAMITACIÓN ANTICIPADA, PARA LA CONCESIÓN DE SUBVENCIONES COFINANCIADAS POR EL FONDO EUROPEO DE DESARROLLO REGIONAL A PEQUEÑAS Y MEDIANAS EMPRESAS Y AUTÓNOMOS PARA EL FOMENTO DEL COMERCIO ELECTRÓNICO EN LA REGIÓN DE MURCIA, CORRESPONDIENTE AL EJERCICIO 2019</w:t>
      </w:r>
      <w:r w:rsidRPr="00830273">
        <w:rPr>
          <w:rFonts w:ascii="Calibri" w:eastAsia="Calibri" w:hAnsi="Calibri"/>
          <w:b/>
          <w:bCs/>
          <w:sz w:val="18"/>
          <w:szCs w:val="18"/>
          <w:lang w:eastAsia="en-US"/>
        </w:rPr>
        <w:t>.</w:t>
      </w:r>
    </w:p>
    <w:p w:rsidR="00CD7149" w:rsidRDefault="00CD7149" w:rsidP="00CD7149">
      <w:pPr>
        <w:jc w:val="both"/>
        <w:rPr>
          <w:rFonts w:ascii="Calibri" w:hAnsi="Calibri" w:cs="Arial"/>
          <w:sz w:val="18"/>
          <w:szCs w:val="18"/>
        </w:rPr>
      </w:pPr>
    </w:p>
    <w:p w:rsidR="005975F0" w:rsidRDefault="005975F0" w:rsidP="00CD7149">
      <w:pPr>
        <w:jc w:val="both"/>
        <w:rPr>
          <w:rFonts w:ascii="Calibri" w:hAnsi="Calibri" w:cs="Arial"/>
          <w:sz w:val="18"/>
          <w:szCs w:val="18"/>
        </w:rPr>
      </w:pPr>
    </w:p>
    <w:p w:rsidR="00CD7149" w:rsidRPr="002C36FE" w:rsidRDefault="00CD7149" w:rsidP="00CD7149">
      <w:pPr>
        <w:spacing w:after="160" w:line="259" w:lineRule="auto"/>
        <w:jc w:val="both"/>
        <w:rPr>
          <w:rFonts w:ascii="Calibri" w:hAnsi="Calibri" w:cs="Arial"/>
          <w:sz w:val="18"/>
          <w:szCs w:val="18"/>
        </w:rPr>
      </w:pPr>
      <w:r w:rsidRPr="00AE4D37">
        <w:rPr>
          <w:rFonts w:ascii="Calibri" w:hAnsi="Calibri" w:cs="Arial"/>
          <w:b/>
          <w:sz w:val="18"/>
          <w:szCs w:val="18"/>
        </w:rPr>
        <w:t>En caso contrario,</w:t>
      </w:r>
      <w:r w:rsidRPr="002E2F78">
        <w:rPr>
          <w:rFonts w:ascii="Calibri" w:hAnsi="Calibri" w:cs="Arial"/>
          <w:sz w:val="18"/>
          <w:szCs w:val="18"/>
        </w:rPr>
        <w:t xml:space="preserve"> en el que </w:t>
      </w:r>
      <w:r w:rsidRPr="002E2F78">
        <w:rPr>
          <w:rFonts w:ascii="Calibri" w:hAnsi="Calibri" w:cs="Arial"/>
          <w:b/>
          <w:sz w:val="18"/>
          <w:szCs w:val="18"/>
        </w:rPr>
        <w:t>NO otorgue</w:t>
      </w:r>
      <w:r w:rsidRPr="002E2F78">
        <w:rPr>
          <w:rFonts w:ascii="Calibri" w:hAnsi="Calibri" w:cs="Arial"/>
          <w:sz w:val="18"/>
          <w:szCs w:val="18"/>
        </w:rPr>
        <w:t xml:space="preserve"> el consentimiento para la consulta, </w:t>
      </w:r>
      <w:r w:rsidRPr="00AE4D37">
        <w:rPr>
          <w:rFonts w:ascii="Calibri" w:hAnsi="Calibri" w:cs="Arial"/>
          <w:b/>
          <w:sz w:val="18"/>
          <w:szCs w:val="18"/>
        </w:rPr>
        <w:t>marque la/s siguiente/s casilla/s:</w:t>
      </w:r>
    </w:p>
    <w:p w:rsidR="00CD7149" w:rsidRPr="002E5868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mi domicilio fiscal.</w:t>
      </w:r>
    </w:p>
    <w:p w:rsidR="00CD7149" w:rsidRPr="002E5868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el cumplimiento de mis obligaciones con la Agencia Tributaria Estatal</w:t>
      </w:r>
      <w:r w:rsidR="00CD7149" w:rsidRPr="002E5868">
        <w:rPr>
          <w:rFonts w:ascii="Calibri" w:hAnsi="Calibri" w:cs="Calibri"/>
          <w:i/>
          <w:iCs/>
          <w:color w:val="000000"/>
          <w:sz w:val="18"/>
          <w:szCs w:val="18"/>
        </w:rPr>
        <w:t>.</w:t>
      </w:r>
    </w:p>
    <w:p w:rsidR="00CD7149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el Impuesto de Actividades Económicas.</w:t>
      </w:r>
    </w:p>
    <w:p w:rsidR="00CD7149" w:rsidRPr="002E5868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el cumplimiento de mis obligaciones la Comunidad Autónoma de la Región de Murcia.</w:t>
      </w:r>
    </w:p>
    <w:p w:rsidR="00CD7149" w:rsidRPr="002E5868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identidad.</w:t>
      </w:r>
    </w:p>
    <w:p w:rsidR="00CD7149" w:rsidRPr="002E5868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</w:r>
      <w:r w:rsidR="006F32B6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E5868">
        <w:rPr>
          <w:rFonts w:ascii="Calibri" w:hAnsi="Calibri" w:cs="Calibri"/>
          <w:sz w:val="18"/>
          <w:szCs w:val="18"/>
        </w:rPr>
        <w:t>No autorizo al órgano gestor a consultar los datos sobre el cumplimiento de mis obligaciones con la Seguridad Social.</w:t>
      </w:r>
    </w:p>
    <w:p w:rsidR="00CD7149" w:rsidRPr="009C0CCB" w:rsidRDefault="00CD7149" w:rsidP="00951E90">
      <w:pPr>
        <w:pStyle w:val="Prrafodelista"/>
        <w:ind w:left="0"/>
        <w:jc w:val="both"/>
        <w:rPr>
          <w:rFonts w:cs="Arial"/>
          <w:sz w:val="18"/>
          <w:szCs w:val="18"/>
        </w:rPr>
      </w:pPr>
    </w:p>
    <w:p w:rsidR="00CD7149" w:rsidRDefault="00CD7149" w:rsidP="00CD7149">
      <w:pPr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EN EL CASO DE NO CONCEDER AUTORIZACIÓN A LA ADMINISTRACIÓN, QUEDO OBLIGADO A APORTAR LOS DOCUMENTOS RELATIVOS AL PROCEDIMIENTO JUNTO A ESTA SOLICITUD.</w:t>
      </w:r>
    </w:p>
    <w:p w:rsidR="005975F0" w:rsidRDefault="005975F0" w:rsidP="00CD7149">
      <w:pPr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5975F0" w:rsidRDefault="005975F0" w:rsidP="00CD7149">
      <w:pPr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ESTE DOCUMENTO DEBE SER FIRMADO ELECTRÓNICAMENTE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POR EL REPRESENTANTE DE LA ENTIDAD PARTICIPANTE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4"/>
          <w:szCs w:val="14"/>
          <w:lang w:val="es-ES_tradnl" w:eastAsia="en-US"/>
        </w:rPr>
      </w:pP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DATOS PERSONALES: Los datos consignados en este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documento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serán introducidos en un fichero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datos personales destinado a la gestión de esta convocatoria de subvenciones. El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responsable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dicho fichero es 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a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irección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G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eneral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de Informática, Patrimonio y Telecomunicaciones, sito en Avenida Teniente </w:t>
      </w:r>
      <w:proofErr w:type="spellStart"/>
      <w:r>
        <w:rPr>
          <w:rFonts w:ascii="Calibri" w:eastAsia="Calibri" w:hAnsi="Calibri"/>
          <w:b/>
          <w:sz w:val="14"/>
          <w:szCs w:val="14"/>
          <w:lang w:val="es-ES_tradnl" w:eastAsia="en-US"/>
        </w:rPr>
        <w:t>Flomesta</w:t>
      </w:r>
      <w:proofErr w:type="spellEnd"/>
      <w:r>
        <w:rPr>
          <w:rFonts w:ascii="Calibri" w:eastAsia="Calibri" w:hAnsi="Calibri"/>
          <w:b/>
          <w:sz w:val="14"/>
          <w:szCs w:val="14"/>
          <w:lang w:val="es-ES_tradnl" w:eastAsia="en-US"/>
        </w:rPr>
        <w:t>, 3. 30003-MURCIA, ante la que podrá Ud. Ejercer los d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erechos de las personas interesadas: acceso, rectificación, supresión, limitación del tratamiento, de portabilidad y de oposición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en los términos y con los requisitos establecidos en el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REGLAMENTO (UE) 2016/679 DEL PARLAMENTO EUROPEO Y DEL CONSEJO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de 27 de abril de 2016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relativo a la protección de las personas físicas en lo que respecta al tratamiento de datos personales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y a la libre circulación de estos datos y por el que se deroga la Directiva 95/46/CE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4"/>
          <w:szCs w:val="14"/>
          <w:lang w:val="es-ES_tradnl" w:eastAsia="en-US"/>
        </w:rPr>
      </w:pPr>
    </w:p>
    <w:p w:rsidR="00CD7149" w:rsidRDefault="00CD7149" w:rsidP="00CD7149">
      <w:pPr>
        <w:rPr>
          <w:rFonts w:ascii="Calibri" w:hAnsi="Calibri"/>
          <w:szCs w:val="20"/>
        </w:rPr>
      </w:pPr>
      <w:bookmarkStart w:id="0" w:name="_GoBack"/>
      <w:bookmarkEnd w:id="0"/>
    </w:p>
    <w:sectPr w:rsidR="00CD7149" w:rsidSect="004B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C" w:rsidRDefault="000F3F4C">
      <w:r>
        <w:separator/>
      </w:r>
    </w:p>
  </w:endnote>
  <w:endnote w:type="continuationSeparator" w:id="0">
    <w:p w:rsidR="000F3F4C" w:rsidRDefault="000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2" w:rsidRPr="00AE7E69" w:rsidRDefault="00E815F2" w:rsidP="00E815F2">
    <w:pPr>
      <w:pStyle w:val="Piedepgina"/>
      <w:jc w:val="center"/>
    </w:pPr>
    <w:r w:rsidRPr="00C5152C">
      <w:rPr>
        <w:rFonts w:ascii="Tahoma" w:hAnsi="Tahoma" w:cs="Tahoma"/>
        <w:i/>
        <w:sz w:val="20"/>
        <w:szCs w:val="14"/>
      </w:rPr>
      <w:t>Fondo Europeo de Desarrollo Regional - Una manera de hacer Europa</w:t>
    </w:r>
  </w:p>
  <w:p w:rsidR="00184DF0" w:rsidRDefault="00184D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C" w:rsidRDefault="000F3F4C">
      <w:r>
        <w:separator/>
      </w:r>
    </w:p>
  </w:footnote>
  <w:footnote w:type="continuationSeparator" w:id="0">
    <w:p w:rsidR="000F3F4C" w:rsidRDefault="000F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2410"/>
    </w:tblGrid>
    <w:tr w:rsidR="00811842" w:rsidRPr="00004486" w:rsidTr="004B4992">
      <w:trPr>
        <w:cantSplit/>
        <w:trHeight w:val="1985"/>
      </w:trPr>
      <w:tc>
        <w:tcPr>
          <w:tcW w:w="4820" w:type="dxa"/>
        </w:tcPr>
        <w:p w:rsidR="00811842" w:rsidRDefault="00555EBA" w:rsidP="002F1AC2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971800" cy="1181100"/>
                <wp:effectExtent l="0" t="0" r="0" b="0"/>
                <wp:docPr id="1" name="Imagen 1" descr="Dirección General de Informática, Patrimonio y Telecomunicaci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ón General de Informática, Patrimonio y Telecomunicaci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811842" w:rsidRDefault="00811842" w:rsidP="002F1AC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</w:tcPr>
        <w:p w:rsidR="00811842" w:rsidRDefault="00811842" w:rsidP="002F1AC2">
          <w:pPr>
            <w:pStyle w:val="Encabezado"/>
            <w:jc w:val="right"/>
            <w:rPr>
              <w:rFonts w:ascii="Arial" w:hAnsi="Arial"/>
              <w:b/>
            </w:rPr>
          </w:pPr>
        </w:p>
        <w:p w:rsidR="00811842" w:rsidRPr="00004486" w:rsidRDefault="00555EBA" w:rsidP="002F1AC2">
          <w:pPr>
            <w:pStyle w:val="Encabezado"/>
            <w:jc w:val="right"/>
            <w:rPr>
              <w:rFonts w:ascii="Arial" w:hAnsi="Arial" w:cs="Arial"/>
              <w:sz w:val="16"/>
            </w:rPr>
          </w:pPr>
          <w:r w:rsidRPr="00C40955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171575" cy="1009650"/>
                <wp:effectExtent l="0" t="0" r="9525" b="0"/>
                <wp:docPr id="2" name="Imagen 2" descr="Logo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2EE" w:rsidRDefault="006552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9A5"/>
    <w:multiLevelType w:val="hybridMultilevel"/>
    <w:tmpl w:val="6DDACA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050"/>
    <w:multiLevelType w:val="hybridMultilevel"/>
    <w:tmpl w:val="6AE8C810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BBD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423B71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B75"/>
    <w:multiLevelType w:val="hybridMultilevel"/>
    <w:tmpl w:val="F5BE242A"/>
    <w:lvl w:ilvl="0" w:tplc="0C0A0017">
      <w:start w:val="1"/>
      <w:numFmt w:val="lowerLetter"/>
      <w:lvlText w:val="%1)"/>
      <w:lvlJc w:val="left"/>
      <w:pPr>
        <w:tabs>
          <w:tab w:val="num" w:pos="6660"/>
        </w:tabs>
        <w:ind w:left="66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6" w15:restartNumberingAfterBreak="0">
    <w:nsid w:val="43BB103F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8671D8"/>
    <w:multiLevelType w:val="multilevel"/>
    <w:tmpl w:val="A4E46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CD5A3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983ACD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8A08B6"/>
    <w:multiLevelType w:val="multilevel"/>
    <w:tmpl w:val="75DE24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46488E"/>
    <w:multiLevelType w:val="hybridMultilevel"/>
    <w:tmpl w:val="CC8A76A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128"/>
    <w:multiLevelType w:val="hybridMultilevel"/>
    <w:tmpl w:val="EF10CDE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45CB2F4">
      <w:start w:val="1"/>
      <w:numFmt w:val="lowerLetter"/>
      <w:suff w:val="space"/>
      <w:lvlText w:val="%2."/>
      <w:lvlJc w:val="left"/>
      <w:pPr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290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A46"/>
    <w:multiLevelType w:val="hybridMultilevel"/>
    <w:tmpl w:val="4B464F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03E4"/>
    <w:multiLevelType w:val="hybridMultilevel"/>
    <w:tmpl w:val="074655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EB6"/>
    <w:multiLevelType w:val="hybridMultilevel"/>
    <w:tmpl w:val="C95205D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13">
      <w:start w:val="1"/>
      <w:numFmt w:val="upperRoman"/>
      <w:lvlText w:val="%4."/>
      <w:lvlJc w:val="right"/>
      <w:pPr>
        <w:ind w:left="3600" w:hanging="360"/>
      </w:pPr>
      <w:rPr>
        <w:rFonts w:hint="default"/>
      </w:rPr>
    </w:lvl>
    <w:lvl w:ilvl="4" w:tplc="E028DF00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C3742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176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42546"/>
    <w:multiLevelType w:val="hybridMultilevel"/>
    <w:tmpl w:val="DCD0BE78"/>
    <w:lvl w:ilvl="0" w:tplc="4A8EB9C2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C662A01"/>
    <w:multiLevelType w:val="hybridMultilevel"/>
    <w:tmpl w:val="3D229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E"/>
    <w:rsid w:val="0002093E"/>
    <w:rsid w:val="00031540"/>
    <w:rsid w:val="00040762"/>
    <w:rsid w:val="0006699E"/>
    <w:rsid w:val="000A15BC"/>
    <w:rsid w:val="000A4A7C"/>
    <w:rsid w:val="000B3152"/>
    <w:rsid w:val="000B3CEF"/>
    <w:rsid w:val="000B5289"/>
    <w:rsid w:val="000E36CE"/>
    <w:rsid w:val="000F28DF"/>
    <w:rsid w:val="000F3F4C"/>
    <w:rsid w:val="000F61A7"/>
    <w:rsid w:val="00111F53"/>
    <w:rsid w:val="00113FD2"/>
    <w:rsid w:val="001237A9"/>
    <w:rsid w:val="001517EF"/>
    <w:rsid w:val="00184DF0"/>
    <w:rsid w:val="001905F6"/>
    <w:rsid w:val="00194497"/>
    <w:rsid w:val="001D03E5"/>
    <w:rsid w:val="002026DA"/>
    <w:rsid w:val="00222F47"/>
    <w:rsid w:val="00225EBE"/>
    <w:rsid w:val="0022798C"/>
    <w:rsid w:val="00287352"/>
    <w:rsid w:val="002A753E"/>
    <w:rsid w:val="002B3C3B"/>
    <w:rsid w:val="002C1BDC"/>
    <w:rsid w:val="002D3464"/>
    <w:rsid w:val="002E5868"/>
    <w:rsid w:val="002E5B6C"/>
    <w:rsid w:val="002F1AC2"/>
    <w:rsid w:val="0030159C"/>
    <w:rsid w:val="003030F9"/>
    <w:rsid w:val="00313100"/>
    <w:rsid w:val="003137ED"/>
    <w:rsid w:val="00350A34"/>
    <w:rsid w:val="00351002"/>
    <w:rsid w:val="0036626E"/>
    <w:rsid w:val="00397FBE"/>
    <w:rsid w:val="003A1E29"/>
    <w:rsid w:val="003B549F"/>
    <w:rsid w:val="003C4EDE"/>
    <w:rsid w:val="003E1BA4"/>
    <w:rsid w:val="003F78AA"/>
    <w:rsid w:val="004051FF"/>
    <w:rsid w:val="004148F8"/>
    <w:rsid w:val="00435F99"/>
    <w:rsid w:val="00440E5E"/>
    <w:rsid w:val="00446E8D"/>
    <w:rsid w:val="0044746D"/>
    <w:rsid w:val="00465441"/>
    <w:rsid w:val="00472030"/>
    <w:rsid w:val="00474D31"/>
    <w:rsid w:val="004974E3"/>
    <w:rsid w:val="004B4992"/>
    <w:rsid w:val="004B7613"/>
    <w:rsid w:val="005013CD"/>
    <w:rsid w:val="0051153E"/>
    <w:rsid w:val="0053493F"/>
    <w:rsid w:val="00555EBA"/>
    <w:rsid w:val="00575ABA"/>
    <w:rsid w:val="00583E37"/>
    <w:rsid w:val="005975F0"/>
    <w:rsid w:val="00597C43"/>
    <w:rsid w:val="005D2465"/>
    <w:rsid w:val="005D3839"/>
    <w:rsid w:val="005E11AD"/>
    <w:rsid w:val="005F29C9"/>
    <w:rsid w:val="006228D4"/>
    <w:rsid w:val="00644C32"/>
    <w:rsid w:val="006552EE"/>
    <w:rsid w:val="00671A47"/>
    <w:rsid w:val="00681422"/>
    <w:rsid w:val="006A30EC"/>
    <w:rsid w:val="006B1172"/>
    <w:rsid w:val="006D552D"/>
    <w:rsid w:val="006D7FFE"/>
    <w:rsid w:val="006F32B6"/>
    <w:rsid w:val="006F74CB"/>
    <w:rsid w:val="00702094"/>
    <w:rsid w:val="00746758"/>
    <w:rsid w:val="00750210"/>
    <w:rsid w:val="00792A94"/>
    <w:rsid w:val="007A29EF"/>
    <w:rsid w:val="007C5ADC"/>
    <w:rsid w:val="007F439E"/>
    <w:rsid w:val="008005F8"/>
    <w:rsid w:val="00811842"/>
    <w:rsid w:val="008279AE"/>
    <w:rsid w:val="00861291"/>
    <w:rsid w:val="00870CF9"/>
    <w:rsid w:val="008869B2"/>
    <w:rsid w:val="00893F7D"/>
    <w:rsid w:val="008C79C6"/>
    <w:rsid w:val="008E1EF9"/>
    <w:rsid w:val="008E40AB"/>
    <w:rsid w:val="008E4FEF"/>
    <w:rsid w:val="008F3370"/>
    <w:rsid w:val="00926AC5"/>
    <w:rsid w:val="009422CF"/>
    <w:rsid w:val="00951E90"/>
    <w:rsid w:val="00977ECE"/>
    <w:rsid w:val="00983C3F"/>
    <w:rsid w:val="009861C4"/>
    <w:rsid w:val="009914C6"/>
    <w:rsid w:val="009A1D93"/>
    <w:rsid w:val="009A7856"/>
    <w:rsid w:val="009B03A2"/>
    <w:rsid w:val="009B0A3B"/>
    <w:rsid w:val="009C5D1C"/>
    <w:rsid w:val="009D05AA"/>
    <w:rsid w:val="009E2316"/>
    <w:rsid w:val="00A00F35"/>
    <w:rsid w:val="00A05F47"/>
    <w:rsid w:val="00A41649"/>
    <w:rsid w:val="00A44913"/>
    <w:rsid w:val="00A5552F"/>
    <w:rsid w:val="00A76282"/>
    <w:rsid w:val="00A83301"/>
    <w:rsid w:val="00A85945"/>
    <w:rsid w:val="00AA037E"/>
    <w:rsid w:val="00AB6AD8"/>
    <w:rsid w:val="00AC54C8"/>
    <w:rsid w:val="00AD0D63"/>
    <w:rsid w:val="00AE41AD"/>
    <w:rsid w:val="00B1021F"/>
    <w:rsid w:val="00B36B9A"/>
    <w:rsid w:val="00B54CA6"/>
    <w:rsid w:val="00B73600"/>
    <w:rsid w:val="00BA02DC"/>
    <w:rsid w:val="00BC1164"/>
    <w:rsid w:val="00C0523F"/>
    <w:rsid w:val="00C238A2"/>
    <w:rsid w:val="00C2446F"/>
    <w:rsid w:val="00C24628"/>
    <w:rsid w:val="00C32B39"/>
    <w:rsid w:val="00C33451"/>
    <w:rsid w:val="00C60BDC"/>
    <w:rsid w:val="00C671CE"/>
    <w:rsid w:val="00C870E8"/>
    <w:rsid w:val="00C91AC9"/>
    <w:rsid w:val="00C9299E"/>
    <w:rsid w:val="00CA2633"/>
    <w:rsid w:val="00CA7335"/>
    <w:rsid w:val="00CD4D4E"/>
    <w:rsid w:val="00CD7149"/>
    <w:rsid w:val="00CE589D"/>
    <w:rsid w:val="00CF5044"/>
    <w:rsid w:val="00CF5930"/>
    <w:rsid w:val="00D024C7"/>
    <w:rsid w:val="00D17E0B"/>
    <w:rsid w:val="00D20350"/>
    <w:rsid w:val="00D22D64"/>
    <w:rsid w:val="00D6038D"/>
    <w:rsid w:val="00D61568"/>
    <w:rsid w:val="00D73126"/>
    <w:rsid w:val="00DA07C5"/>
    <w:rsid w:val="00DA30C8"/>
    <w:rsid w:val="00DB3B7F"/>
    <w:rsid w:val="00E2461E"/>
    <w:rsid w:val="00E366DC"/>
    <w:rsid w:val="00E64DC5"/>
    <w:rsid w:val="00E65131"/>
    <w:rsid w:val="00E76D4C"/>
    <w:rsid w:val="00E801BC"/>
    <w:rsid w:val="00E815F2"/>
    <w:rsid w:val="00E837B4"/>
    <w:rsid w:val="00E87042"/>
    <w:rsid w:val="00EA3D64"/>
    <w:rsid w:val="00EE075D"/>
    <w:rsid w:val="00EE55A4"/>
    <w:rsid w:val="00EF64F5"/>
    <w:rsid w:val="00F06A82"/>
    <w:rsid w:val="00F13935"/>
    <w:rsid w:val="00F17F96"/>
    <w:rsid w:val="00F31A47"/>
    <w:rsid w:val="00F4059C"/>
    <w:rsid w:val="00F57F70"/>
    <w:rsid w:val="00F64BDF"/>
    <w:rsid w:val="00F964EC"/>
    <w:rsid w:val="00FA4A10"/>
    <w:rsid w:val="00FB47B9"/>
    <w:rsid w:val="00FB5A82"/>
    <w:rsid w:val="00FC4E78"/>
    <w:rsid w:val="00FD31CA"/>
    <w:rsid w:val="00FD45C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b/>
      <w:bCs/>
      <w:sz w:val="20"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rsid w:val="008E4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7C5A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5ADC"/>
    <w:rPr>
      <w:rFonts w:ascii="Segoe UI" w:hAnsi="Segoe UI" w:cs="Segoe UI"/>
      <w:sz w:val="18"/>
      <w:szCs w:val="18"/>
    </w:rPr>
  </w:style>
  <w:style w:type="paragraph" w:customStyle="1" w:styleId="PersonalDGTSI">
    <w:name w:val="Personal_DGTSI"/>
    <w:basedOn w:val="Textosinformato"/>
    <w:autoRedefine/>
    <w:rsid w:val="00F06A82"/>
    <w:pPr>
      <w:spacing w:before="120" w:after="120" w:line="360" w:lineRule="auto"/>
      <w:jc w:val="both"/>
    </w:pPr>
    <w:rPr>
      <w:rFonts w:ascii="Microsoft Sans Serif" w:hAnsi="Microsoft Sans Serif"/>
    </w:rPr>
  </w:style>
  <w:style w:type="paragraph" w:styleId="Textonotaalfinal">
    <w:name w:val="endnote text"/>
    <w:basedOn w:val="Normal"/>
    <w:link w:val="TextonotaalfinalCar"/>
    <w:rsid w:val="00F06A82"/>
    <w:pPr>
      <w:jc w:val="both"/>
    </w:pPr>
    <w:rPr>
      <w:snapToGrid w:val="0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F06A82"/>
    <w:rPr>
      <w:snapToGrid w:val="0"/>
      <w:lang w:val="es-ES_tradnl"/>
    </w:rPr>
  </w:style>
  <w:style w:type="character" w:styleId="Nmerodepgina">
    <w:name w:val="page number"/>
    <w:rsid w:val="00F06A82"/>
  </w:style>
  <w:style w:type="paragraph" w:styleId="Prrafodelista">
    <w:name w:val="List Paragraph"/>
    <w:basedOn w:val="Normal"/>
    <w:uiPriority w:val="34"/>
    <w:qFormat/>
    <w:rsid w:val="00F06A82"/>
    <w:pPr>
      <w:ind w:left="708"/>
    </w:pPr>
  </w:style>
  <w:style w:type="paragraph" w:styleId="Textosinformato">
    <w:name w:val="Plain Text"/>
    <w:basedOn w:val="Normal"/>
    <w:link w:val="TextosinformatoCar"/>
    <w:rsid w:val="00F06A8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06A82"/>
    <w:rPr>
      <w:rFonts w:ascii="Courier New" w:hAnsi="Courier New" w:cs="Courier New"/>
    </w:rPr>
  </w:style>
  <w:style w:type="character" w:styleId="Hipervnculo">
    <w:name w:val="Hyperlink"/>
    <w:rsid w:val="00CD7149"/>
    <w:rPr>
      <w:color w:val="0000FF"/>
      <w:u w:val="single"/>
    </w:rPr>
  </w:style>
  <w:style w:type="character" w:customStyle="1" w:styleId="PiedepginaCar">
    <w:name w:val="Pie de página Car"/>
    <w:link w:val="Piedepgina"/>
    <w:rsid w:val="00CD7149"/>
    <w:rPr>
      <w:sz w:val="24"/>
      <w:szCs w:val="24"/>
    </w:rPr>
  </w:style>
  <w:style w:type="paragraph" w:customStyle="1" w:styleId="0genparrafo">
    <w:name w:val="0genparrafo"/>
    <w:basedOn w:val="Normal"/>
    <w:rsid w:val="00CD7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12" baseType="variant">
      <vt:variant>
        <vt:i4>12845087</vt:i4>
      </vt:variant>
      <vt:variant>
        <vt:i4>7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  <vt:variant>
        <vt:i4>12845087</vt:i4>
      </vt:variant>
      <vt:variant>
        <vt:i4>0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2018-12-26T10:28:00Z</dcterms:created>
  <dcterms:modified xsi:type="dcterms:W3CDTF">2018-12-26T10:40:00Z</dcterms:modified>
</cp:coreProperties>
</file>