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F3" w:rsidRDefault="00F94DF3" w:rsidP="00276906">
      <w:pPr>
        <w:pStyle w:val="Textonotaalfinal"/>
        <w:jc w:val="center"/>
        <w:rPr>
          <w:rFonts w:ascii="Arial" w:hAnsi="Arial" w:cs="Arial"/>
          <w:b/>
          <w:sz w:val="24"/>
          <w:szCs w:val="24"/>
          <w:lang w:val="es-ES_tradnl"/>
        </w:rPr>
      </w:pPr>
    </w:p>
    <w:p w:rsidR="00F94DF3" w:rsidRDefault="006F332E" w:rsidP="006F332E">
      <w:pPr>
        <w:pStyle w:val="Textonotaalfinal"/>
        <w:jc w:val="right"/>
        <w:rPr>
          <w:rFonts w:ascii="Arial" w:hAnsi="Arial" w:cs="Arial"/>
          <w:b/>
          <w:sz w:val="24"/>
          <w:szCs w:val="24"/>
          <w:lang w:val="es-ES_tradnl"/>
        </w:rPr>
      </w:pPr>
      <w:r>
        <w:rPr>
          <w:rFonts w:ascii="Arial" w:hAnsi="Arial" w:cs="Arial"/>
          <w:b/>
          <w:sz w:val="24"/>
          <w:szCs w:val="24"/>
          <w:lang w:val="es-ES_tradnl"/>
        </w:rPr>
        <w:t>PR-2690</w:t>
      </w:r>
      <w:bookmarkStart w:id="0" w:name="_GoBack"/>
      <w:bookmarkEnd w:id="0"/>
    </w:p>
    <w:p w:rsidR="00EF0FFB" w:rsidRDefault="00EF0FFB" w:rsidP="00276906">
      <w:pPr>
        <w:pStyle w:val="Textonotaalfinal"/>
        <w:jc w:val="center"/>
        <w:rPr>
          <w:rFonts w:ascii="Arial" w:hAnsi="Arial" w:cs="Arial"/>
          <w:b/>
          <w:sz w:val="24"/>
          <w:szCs w:val="24"/>
          <w:lang w:val="es-ES_tradnl"/>
        </w:rPr>
      </w:pPr>
    </w:p>
    <w:p w:rsidR="00276906" w:rsidRPr="0013300A" w:rsidRDefault="00276906" w:rsidP="00276906">
      <w:pPr>
        <w:pStyle w:val="Textonotaalfinal"/>
        <w:jc w:val="center"/>
        <w:rPr>
          <w:rFonts w:ascii="Arial" w:hAnsi="Arial" w:cs="Arial"/>
          <w:b/>
          <w:sz w:val="24"/>
          <w:szCs w:val="24"/>
          <w:lang w:val="es-ES_tradnl"/>
        </w:rPr>
      </w:pPr>
      <w:r w:rsidRPr="0013300A">
        <w:rPr>
          <w:rFonts w:ascii="Arial" w:hAnsi="Arial" w:cs="Arial"/>
          <w:b/>
          <w:sz w:val="24"/>
          <w:szCs w:val="24"/>
          <w:lang w:val="es-ES_tradnl"/>
        </w:rPr>
        <w:t>ANEXO</w:t>
      </w:r>
      <w:r w:rsidR="00EF0FFB">
        <w:rPr>
          <w:rFonts w:ascii="Arial" w:hAnsi="Arial" w:cs="Arial"/>
          <w:b/>
          <w:sz w:val="24"/>
          <w:szCs w:val="24"/>
          <w:lang w:val="es-ES_tradnl"/>
        </w:rPr>
        <w:t xml:space="preserve"> I</w:t>
      </w:r>
      <w:r w:rsidRPr="0013300A">
        <w:rPr>
          <w:rFonts w:ascii="Arial" w:hAnsi="Arial" w:cs="Arial"/>
          <w:b/>
          <w:sz w:val="24"/>
          <w:szCs w:val="24"/>
          <w:lang w:val="es-ES_tradnl"/>
        </w:rPr>
        <w:t>I</w:t>
      </w:r>
    </w:p>
    <w:p w:rsidR="00276906" w:rsidRPr="0013300A" w:rsidRDefault="00276906" w:rsidP="00276906">
      <w:pPr>
        <w:pStyle w:val="Textonotaalfinal"/>
        <w:jc w:val="center"/>
        <w:rPr>
          <w:rFonts w:ascii="Arial" w:hAnsi="Arial" w:cs="Arial"/>
          <w:sz w:val="24"/>
          <w:szCs w:val="24"/>
          <w:lang w:val="es-ES_tradnl"/>
        </w:rPr>
      </w:pPr>
    </w:p>
    <w:p w:rsidR="00276906" w:rsidRPr="0013300A" w:rsidRDefault="00276906" w:rsidP="00276906">
      <w:pPr>
        <w:pStyle w:val="Textonotaalfinal"/>
        <w:jc w:val="center"/>
        <w:rPr>
          <w:rFonts w:ascii="Arial" w:hAnsi="Arial" w:cs="Arial"/>
          <w:sz w:val="24"/>
          <w:szCs w:val="24"/>
          <w:lang w:val="es-ES_tradnl"/>
        </w:rPr>
      </w:pPr>
    </w:p>
    <w:p w:rsidR="00276906" w:rsidRPr="0013300A" w:rsidRDefault="00276906" w:rsidP="00276906">
      <w:pPr>
        <w:pStyle w:val="Textonotaalfinal"/>
        <w:jc w:val="center"/>
        <w:rPr>
          <w:rFonts w:ascii="Arial" w:hAnsi="Arial" w:cs="Arial"/>
          <w:sz w:val="24"/>
          <w:szCs w:val="24"/>
          <w:lang w:val="es-ES_tradnl"/>
        </w:rPr>
      </w:pPr>
      <w:r w:rsidRPr="0013300A">
        <w:rPr>
          <w:rFonts w:ascii="Arial" w:hAnsi="Arial" w:cs="Arial"/>
          <w:sz w:val="24"/>
          <w:szCs w:val="24"/>
          <w:lang w:val="es-ES_tradnl"/>
        </w:rPr>
        <w:t>MODELO DE DECLARACIÓN RESPONSABLE</w:t>
      </w:r>
    </w:p>
    <w:p w:rsidR="00276906" w:rsidRPr="0013300A" w:rsidRDefault="00276906" w:rsidP="00276906">
      <w:pPr>
        <w:pStyle w:val="Textonotaalfinal"/>
        <w:rPr>
          <w:rFonts w:ascii="Arial" w:hAnsi="Arial" w:cs="Arial"/>
          <w:sz w:val="24"/>
          <w:szCs w:val="24"/>
          <w:lang w:val="es-ES_tradnl"/>
        </w:rPr>
      </w:pPr>
    </w:p>
    <w:p w:rsidR="00276906" w:rsidRPr="0013300A" w:rsidRDefault="00276906" w:rsidP="00276906">
      <w:pPr>
        <w:pStyle w:val="Textonotaalfinal"/>
        <w:rPr>
          <w:rFonts w:ascii="Arial" w:hAnsi="Arial" w:cs="Arial"/>
          <w:sz w:val="24"/>
          <w:szCs w:val="24"/>
          <w:lang w:val="es-ES_tradnl"/>
        </w:rPr>
      </w:pPr>
    </w:p>
    <w:p w:rsidR="00276906" w:rsidRPr="0013300A" w:rsidRDefault="00276906" w:rsidP="00276906">
      <w:pPr>
        <w:pStyle w:val="Textonotaalfinal"/>
        <w:rPr>
          <w:rFonts w:ascii="Arial" w:hAnsi="Arial" w:cs="Arial"/>
          <w:sz w:val="24"/>
          <w:szCs w:val="24"/>
          <w:lang w:val="es-ES_tradnl"/>
        </w:rPr>
      </w:pPr>
    </w:p>
    <w:p w:rsidR="00276906" w:rsidRPr="0013300A" w:rsidRDefault="00276906" w:rsidP="0013300A">
      <w:pPr>
        <w:pStyle w:val="Textonotaalfinal"/>
        <w:jc w:val="both"/>
        <w:rPr>
          <w:rFonts w:ascii="Arial" w:hAnsi="Arial" w:cs="Arial"/>
          <w:sz w:val="24"/>
          <w:szCs w:val="24"/>
          <w:lang w:val="es-ES_tradnl"/>
        </w:rPr>
      </w:pPr>
      <w:r w:rsidRPr="0013300A">
        <w:rPr>
          <w:rFonts w:ascii="Arial" w:hAnsi="Arial" w:cs="Arial"/>
          <w:sz w:val="24"/>
          <w:szCs w:val="24"/>
          <w:lang w:val="es-ES_tradnl"/>
        </w:rPr>
        <w:t>D........................................................................., con NIF nº para concurrir a LAS AYUDAS DESTINADAS AL FOMENTO DE INSTALACIONES DE APROVECHAMIENTO DE RECURSOS ENERGÉTICOS RENOVABLES EN EL ÁREA SOLAR MEDIANTE CAPTADORES SOLARES TÉRMICOS PARA AGUA CALIENTE SANITARIA (ACS), EN VIVIENDAS EN LA COMUNIDAD AUTÓNOMA DE LA REGIÓN DE MURCIA (ORDEN DE LA CONSEJERÍA DE</w:t>
      </w:r>
      <w:r w:rsidR="006F332E">
        <w:rPr>
          <w:rFonts w:ascii="Arial" w:hAnsi="Arial" w:cs="Arial"/>
          <w:sz w:val="24"/>
          <w:szCs w:val="24"/>
          <w:lang w:val="es-ES_tradnl"/>
        </w:rPr>
        <w:t xml:space="preserve"> FOMENTO E INFRAESTRUCTURAS DE 5</w:t>
      </w:r>
      <w:r w:rsidRPr="0013300A">
        <w:rPr>
          <w:rFonts w:ascii="Arial" w:hAnsi="Arial" w:cs="Arial"/>
          <w:sz w:val="24"/>
          <w:szCs w:val="24"/>
          <w:lang w:val="es-ES_tradnl"/>
        </w:rPr>
        <w:t xml:space="preserve"> DE </w:t>
      </w:r>
      <w:r w:rsidR="006F332E">
        <w:rPr>
          <w:rFonts w:ascii="Arial" w:hAnsi="Arial" w:cs="Arial"/>
          <w:sz w:val="24"/>
          <w:szCs w:val="24"/>
          <w:lang w:val="es-ES_tradnl"/>
        </w:rPr>
        <w:t>OCTUBRE</w:t>
      </w:r>
      <w:r w:rsidRPr="0013300A">
        <w:rPr>
          <w:rFonts w:ascii="Arial" w:hAnsi="Arial" w:cs="Arial"/>
          <w:sz w:val="24"/>
          <w:szCs w:val="24"/>
          <w:lang w:val="es-ES_tradnl"/>
        </w:rPr>
        <w:t xml:space="preserve"> DE 2018)  </w:t>
      </w:r>
    </w:p>
    <w:p w:rsidR="00276906" w:rsidRPr="0013300A" w:rsidRDefault="00276906" w:rsidP="0013300A">
      <w:pPr>
        <w:pStyle w:val="Textonotaalfinal"/>
        <w:jc w:val="both"/>
        <w:rPr>
          <w:rFonts w:ascii="Arial" w:hAnsi="Arial" w:cs="Arial"/>
          <w:sz w:val="24"/>
          <w:szCs w:val="24"/>
          <w:lang w:val="es-ES_tradnl"/>
        </w:rPr>
      </w:pPr>
    </w:p>
    <w:p w:rsidR="00276906" w:rsidRPr="0013300A" w:rsidRDefault="00276906" w:rsidP="0013300A">
      <w:pPr>
        <w:pStyle w:val="Textonotaalfinal"/>
        <w:jc w:val="both"/>
        <w:rPr>
          <w:rFonts w:ascii="Arial" w:hAnsi="Arial" w:cs="Arial"/>
          <w:sz w:val="24"/>
          <w:szCs w:val="24"/>
          <w:lang w:val="es-ES_tradnl"/>
        </w:rPr>
      </w:pPr>
      <w:r w:rsidRPr="0013300A">
        <w:rPr>
          <w:rFonts w:ascii="Arial" w:hAnsi="Arial" w:cs="Arial"/>
          <w:sz w:val="24"/>
          <w:szCs w:val="24"/>
          <w:lang w:val="es-ES_tradnl"/>
        </w:rPr>
        <w:t>DECLARA BAJO SU RESPONSABILIDAD:</w:t>
      </w:r>
    </w:p>
    <w:p w:rsidR="00276906" w:rsidRPr="0013300A" w:rsidRDefault="00276906" w:rsidP="0013300A">
      <w:pPr>
        <w:pStyle w:val="Textonotaalfinal"/>
        <w:jc w:val="both"/>
        <w:rPr>
          <w:rFonts w:ascii="Arial" w:hAnsi="Arial" w:cs="Arial"/>
          <w:sz w:val="24"/>
          <w:szCs w:val="24"/>
          <w:lang w:val="es-ES_tradnl"/>
        </w:rPr>
      </w:pPr>
    </w:p>
    <w:p w:rsidR="00276906" w:rsidRPr="0013300A" w:rsidRDefault="00276906" w:rsidP="0013300A">
      <w:pPr>
        <w:pStyle w:val="Textonotaalfinal"/>
        <w:jc w:val="both"/>
        <w:rPr>
          <w:rFonts w:ascii="Arial" w:hAnsi="Arial" w:cs="Arial"/>
          <w:sz w:val="24"/>
          <w:szCs w:val="24"/>
          <w:lang w:val="es-ES_tradnl"/>
        </w:rPr>
      </w:pPr>
      <w:r w:rsidRPr="0013300A">
        <w:rPr>
          <w:rFonts w:ascii="Arial" w:hAnsi="Arial" w:cs="Arial"/>
          <w:sz w:val="24"/>
          <w:szCs w:val="24"/>
          <w:lang w:val="es-ES_tradnl"/>
        </w:rPr>
        <w:t xml:space="preserve">-Que conoce y acepta las condiciones, requisitos y obligaciones que se contienen en esta Orden de convocatoria y en la Orden de bases de la que trae causa. </w:t>
      </w:r>
    </w:p>
    <w:p w:rsidR="00276906" w:rsidRPr="0013300A" w:rsidRDefault="00276906" w:rsidP="0013300A">
      <w:pPr>
        <w:pStyle w:val="Textonotaalfinal"/>
        <w:jc w:val="both"/>
        <w:rPr>
          <w:rFonts w:ascii="Arial" w:hAnsi="Arial" w:cs="Arial"/>
          <w:sz w:val="24"/>
          <w:szCs w:val="24"/>
          <w:lang w:val="es-ES_tradnl"/>
        </w:rPr>
      </w:pPr>
    </w:p>
    <w:p w:rsidR="00276906" w:rsidRPr="0013300A" w:rsidRDefault="00276906" w:rsidP="0013300A">
      <w:pPr>
        <w:pStyle w:val="Textonotaalfinal"/>
        <w:jc w:val="both"/>
        <w:rPr>
          <w:rFonts w:ascii="Arial" w:hAnsi="Arial" w:cs="Arial"/>
          <w:sz w:val="24"/>
          <w:szCs w:val="24"/>
          <w:lang w:val="es-ES_tradnl"/>
        </w:rPr>
      </w:pPr>
      <w:r w:rsidRPr="0013300A">
        <w:rPr>
          <w:rFonts w:ascii="Arial" w:hAnsi="Arial" w:cs="Arial"/>
          <w:sz w:val="24"/>
          <w:szCs w:val="24"/>
          <w:lang w:val="es-ES_tradnl"/>
        </w:rPr>
        <w:t xml:space="preserve">-Que no concurre en cualquiera de los supuestos recogidos en el artículo 37 de la Ley 38/2003, de 17 de noviembre, General de Subvenciones. </w:t>
      </w:r>
    </w:p>
    <w:p w:rsidR="00276906" w:rsidRPr="0013300A" w:rsidRDefault="00276906" w:rsidP="0013300A">
      <w:pPr>
        <w:pStyle w:val="Textonotaalfinal"/>
        <w:jc w:val="both"/>
        <w:rPr>
          <w:rFonts w:ascii="Arial" w:hAnsi="Arial" w:cs="Arial"/>
          <w:sz w:val="24"/>
          <w:szCs w:val="24"/>
          <w:lang w:val="es-ES_tradnl"/>
        </w:rPr>
      </w:pPr>
    </w:p>
    <w:p w:rsidR="00276906" w:rsidRPr="0013300A" w:rsidRDefault="00276906" w:rsidP="0013300A">
      <w:pPr>
        <w:pStyle w:val="Textonotaalfinal"/>
        <w:jc w:val="both"/>
        <w:rPr>
          <w:rFonts w:ascii="Arial" w:hAnsi="Arial" w:cs="Arial"/>
          <w:sz w:val="24"/>
          <w:szCs w:val="24"/>
          <w:lang w:val="es-ES_tradnl"/>
        </w:rPr>
      </w:pPr>
      <w:r w:rsidRPr="0013300A">
        <w:rPr>
          <w:rFonts w:ascii="Arial" w:hAnsi="Arial" w:cs="Arial"/>
          <w:sz w:val="24"/>
          <w:szCs w:val="24"/>
          <w:lang w:val="es-ES_tradnl"/>
        </w:rPr>
        <w:t>Y se compromete a aportar, cuando sea requerido, la documentación acreditativa prevista en la presente Orden de convocatoria y en la Orden de bases de la que trae causa.</w:t>
      </w:r>
    </w:p>
    <w:p w:rsidR="00276906" w:rsidRPr="0013300A" w:rsidRDefault="00276906" w:rsidP="0013300A">
      <w:pPr>
        <w:pStyle w:val="Textonotaalfinal"/>
        <w:jc w:val="both"/>
        <w:rPr>
          <w:rFonts w:ascii="Arial" w:hAnsi="Arial" w:cs="Arial"/>
          <w:sz w:val="24"/>
          <w:szCs w:val="24"/>
          <w:lang w:val="es-ES_tradnl"/>
        </w:rPr>
      </w:pPr>
    </w:p>
    <w:p w:rsidR="00276906" w:rsidRPr="0013300A" w:rsidRDefault="00276906" w:rsidP="0013300A">
      <w:pPr>
        <w:pStyle w:val="Textonotaalfinal"/>
        <w:jc w:val="both"/>
        <w:rPr>
          <w:rFonts w:ascii="Arial" w:hAnsi="Arial" w:cs="Arial"/>
          <w:sz w:val="24"/>
          <w:szCs w:val="24"/>
          <w:lang w:val="es-ES_tradnl"/>
        </w:rPr>
      </w:pPr>
    </w:p>
    <w:p w:rsidR="00276906" w:rsidRPr="0013300A" w:rsidRDefault="00276906" w:rsidP="0013300A">
      <w:pPr>
        <w:pStyle w:val="Textonotaalfinal"/>
        <w:jc w:val="both"/>
        <w:rPr>
          <w:rFonts w:ascii="Arial" w:hAnsi="Arial" w:cs="Arial"/>
          <w:sz w:val="24"/>
          <w:szCs w:val="24"/>
          <w:lang w:val="es-ES_tradnl"/>
        </w:rPr>
      </w:pPr>
    </w:p>
    <w:p w:rsidR="00276906" w:rsidRPr="0013300A" w:rsidRDefault="00276906" w:rsidP="0013300A">
      <w:pPr>
        <w:pStyle w:val="Textonotaalfinal"/>
        <w:jc w:val="both"/>
        <w:rPr>
          <w:rFonts w:ascii="Arial" w:hAnsi="Arial" w:cs="Arial"/>
          <w:sz w:val="24"/>
          <w:szCs w:val="24"/>
          <w:lang w:val="es-ES_tradnl"/>
        </w:rPr>
      </w:pPr>
    </w:p>
    <w:p w:rsidR="00276906" w:rsidRPr="0013300A" w:rsidRDefault="00276906" w:rsidP="0013300A">
      <w:pPr>
        <w:pStyle w:val="Textonotaalfinal"/>
        <w:jc w:val="both"/>
        <w:rPr>
          <w:rFonts w:ascii="Arial" w:hAnsi="Arial" w:cs="Arial"/>
          <w:sz w:val="24"/>
          <w:szCs w:val="24"/>
          <w:lang w:val="es-ES_tradnl"/>
        </w:rPr>
      </w:pPr>
      <w:r w:rsidRPr="0013300A">
        <w:rPr>
          <w:rFonts w:ascii="Arial" w:hAnsi="Arial" w:cs="Arial"/>
          <w:sz w:val="24"/>
          <w:szCs w:val="24"/>
          <w:lang w:val="es-ES_tradnl"/>
        </w:rPr>
        <w:t>(Lugar, fecha y firma del declarante)</w:t>
      </w:r>
    </w:p>
    <w:p w:rsidR="00276906" w:rsidRPr="0013300A" w:rsidRDefault="00276906" w:rsidP="0013300A">
      <w:pPr>
        <w:pStyle w:val="Textonotaalfinal"/>
        <w:jc w:val="both"/>
        <w:rPr>
          <w:rFonts w:ascii="Arial" w:hAnsi="Arial" w:cs="Arial"/>
          <w:sz w:val="24"/>
          <w:szCs w:val="24"/>
          <w:lang w:val="es-ES_tradnl"/>
        </w:rPr>
      </w:pPr>
    </w:p>
    <w:p w:rsidR="00276906" w:rsidRPr="00084C0C" w:rsidRDefault="00276906" w:rsidP="0013300A">
      <w:pPr>
        <w:pStyle w:val="Textonotaalfinal"/>
        <w:jc w:val="both"/>
        <w:rPr>
          <w:lang w:val="es-ES_tradnl"/>
        </w:rPr>
      </w:pPr>
    </w:p>
    <w:p w:rsidR="00276906" w:rsidRPr="00084C0C" w:rsidRDefault="00276906" w:rsidP="0013300A">
      <w:pPr>
        <w:pStyle w:val="Textonotaalfinal"/>
        <w:jc w:val="both"/>
        <w:rPr>
          <w:lang w:val="es-ES_tradnl"/>
        </w:rPr>
      </w:pPr>
    </w:p>
    <w:p w:rsidR="00276906" w:rsidRPr="00084C0C" w:rsidRDefault="00276906" w:rsidP="0013300A">
      <w:pPr>
        <w:pStyle w:val="Textonotaalfinal"/>
        <w:jc w:val="both"/>
        <w:rPr>
          <w:lang w:val="es-ES_tradnl"/>
        </w:rPr>
      </w:pPr>
    </w:p>
    <w:p w:rsidR="00276906" w:rsidRPr="00084C0C" w:rsidRDefault="00276906" w:rsidP="00276906">
      <w:pPr>
        <w:pStyle w:val="Textonotaalfinal"/>
        <w:rPr>
          <w:lang w:val="es-ES_tradnl"/>
        </w:rPr>
      </w:pPr>
    </w:p>
    <w:p w:rsidR="00276906" w:rsidRDefault="00276906" w:rsidP="00276906">
      <w:pPr>
        <w:pStyle w:val="Textonotaalfinal"/>
        <w:rPr>
          <w:lang w:val="es-ES_tradnl"/>
        </w:rPr>
      </w:pPr>
    </w:p>
    <w:p w:rsidR="00276906" w:rsidRDefault="00276906" w:rsidP="00276906">
      <w:pPr>
        <w:pStyle w:val="Textonotaalfinal"/>
        <w:rPr>
          <w:lang w:val="es-ES_tradnl"/>
        </w:rPr>
      </w:pPr>
    </w:p>
    <w:p w:rsidR="00276906" w:rsidRDefault="00276906" w:rsidP="00276906">
      <w:pPr>
        <w:pStyle w:val="Textonotaalfinal"/>
        <w:rPr>
          <w:lang w:val="es-ES_tradnl"/>
        </w:rPr>
      </w:pPr>
    </w:p>
    <w:p w:rsidR="00276906" w:rsidRDefault="00276906" w:rsidP="00276906">
      <w:pPr>
        <w:pStyle w:val="Textonotaalfinal"/>
        <w:rPr>
          <w:lang w:val="es-ES_tradnl"/>
        </w:rPr>
      </w:pPr>
    </w:p>
    <w:p w:rsidR="00276906" w:rsidRDefault="00276906" w:rsidP="00276906">
      <w:pPr>
        <w:pStyle w:val="Textonotaalfinal"/>
        <w:rPr>
          <w:lang w:val="es-ES_tradnl"/>
        </w:rPr>
      </w:pPr>
    </w:p>
    <w:p w:rsidR="00276906" w:rsidRDefault="00276906" w:rsidP="00276906">
      <w:pPr>
        <w:pStyle w:val="Textonotaalfinal"/>
        <w:rPr>
          <w:lang w:val="es-ES_tradnl"/>
        </w:rPr>
      </w:pPr>
    </w:p>
    <w:p w:rsidR="00276906" w:rsidRDefault="00276906" w:rsidP="00276906">
      <w:pPr>
        <w:pStyle w:val="Textonotaalfinal"/>
        <w:rPr>
          <w:lang w:val="es-ES_tradnl"/>
        </w:rPr>
      </w:pPr>
    </w:p>
    <w:p w:rsidR="00E83645" w:rsidRPr="006F332E" w:rsidRDefault="00276906" w:rsidP="006F332E">
      <w:pPr>
        <w:pStyle w:val="Textonotaalfinal"/>
        <w:ind w:left="-284" w:right="-568"/>
        <w:rPr>
          <w:rFonts w:ascii="Arial" w:hAnsi="Arial" w:cs="Arial"/>
          <w:b/>
          <w:sz w:val="24"/>
          <w:szCs w:val="24"/>
          <w:lang w:val="es-ES_tradnl"/>
        </w:rPr>
      </w:pPr>
      <w:r w:rsidRPr="006F332E">
        <w:rPr>
          <w:rFonts w:ascii="Arial" w:hAnsi="Arial" w:cs="Arial"/>
          <w:b/>
          <w:sz w:val="24"/>
          <w:szCs w:val="24"/>
          <w:lang w:val="es-ES_tradnl"/>
        </w:rPr>
        <w:t>SR. DIRECTOR GENERAL DE ORDENACIÓN DEL TERRITORIO, ARQUITECTURA Y VIVIENDA</w:t>
      </w:r>
    </w:p>
    <w:sectPr w:rsidR="00E83645" w:rsidRPr="006F332E" w:rsidSect="0021083A">
      <w:headerReference w:type="default" r:id="rId8"/>
      <w:footerReference w:type="default" r:id="rId9"/>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EE3" w:rsidRDefault="00845EE3" w:rsidP="004F4C23">
      <w:pPr>
        <w:spacing w:after="0" w:line="240" w:lineRule="auto"/>
      </w:pPr>
      <w:r>
        <w:separator/>
      </w:r>
    </w:p>
  </w:endnote>
  <w:endnote w:type="continuationSeparator" w:id="0">
    <w:p w:rsidR="00845EE3" w:rsidRDefault="00845EE3" w:rsidP="004F4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LT 65 Bold">
    <w:altName w:val="Source Sans Pro Black"/>
    <w:charset w:val="00"/>
    <w:family w:val="swiss"/>
    <w:pitch w:val="variable"/>
    <w:sig w:usb0="00000003" w:usb1="00000000" w:usb2="00000000" w:usb3="00000000" w:csb0="00000001" w:csb1="00000000"/>
  </w:font>
  <w:font w:name="Frutiger LT 45 Light">
    <w:altName w:val="Source Sans Pro Ligh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659985"/>
      <w:docPartObj>
        <w:docPartGallery w:val="Page Numbers (Bottom of Page)"/>
        <w:docPartUnique/>
      </w:docPartObj>
    </w:sdtPr>
    <w:sdtEndPr/>
    <w:sdtContent>
      <w:p w:rsidR="0021083A" w:rsidRDefault="0083256C">
        <w:pPr>
          <w:pStyle w:val="Piedepgina"/>
          <w:jc w:val="right"/>
        </w:pPr>
        <w:r>
          <w:rPr>
            <w:noProof/>
          </w:rPr>
          <w:fldChar w:fldCharType="begin"/>
        </w:r>
        <w:r>
          <w:rPr>
            <w:noProof/>
          </w:rPr>
          <w:instrText xml:space="preserve"> PAGE   \* MERGEFORMAT </w:instrText>
        </w:r>
        <w:r>
          <w:rPr>
            <w:noProof/>
          </w:rPr>
          <w:fldChar w:fldCharType="separate"/>
        </w:r>
        <w:r w:rsidR="006F332E">
          <w:rPr>
            <w:noProof/>
          </w:rPr>
          <w:t>1</w:t>
        </w:r>
        <w:r>
          <w:rPr>
            <w:noProof/>
          </w:rPr>
          <w:fldChar w:fldCharType="end"/>
        </w:r>
      </w:p>
    </w:sdtContent>
  </w:sdt>
  <w:p w:rsidR="0021083A" w:rsidRDefault="002108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EE3" w:rsidRDefault="00845EE3" w:rsidP="004F4C23">
      <w:pPr>
        <w:spacing w:after="0" w:line="240" w:lineRule="auto"/>
      </w:pPr>
      <w:r>
        <w:separator/>
      </w:r>
    </w:p>
  </w:footnote>
  <w:footnote w:type="continuationSeparator" w:id="0">
    <w:p w:rsidR="00845EE3" w:rsidRDefault="00845EE3" w:rsidP="004F4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16" w:type="dxa"/>
      <w:tblInd w:w="-802" w:type="dxa"/>
      <w:tblLayout w:type="fixed"/>
      <w:tblLook w:val="01E0" w:firstRow="1" w:lastRow="1" w:firstColumn="1" w:lastColumn="1" w:noHBand="0" w:noVBand="0"/>
    </w:tblPr>
    <w:tblGrid>
      <w:gridCol w:w="786"/>
      <w:gridCol w:w="5545"/>
      <w:gridCol w:w="1559"/>
      <w:gridCol w:w="1626"/>
    </w:tblGrid>
    <w:tr w:rsidR="0021083A" w:rsidTr="00C07254">
      <w:trPr>
        <w:trHeight w:val="1211"/>
      </w:trPr>
      <w:tc>
        <w:tcPr>
          <w:tcW w:w="786" w:type="dxa"/>
        </w:tcPr>
        <w:p w:rsidR="0021083A" w:rsidRDefault="0021083A" w:rsidP="0021015F">
          <w:pPr>
            <w:pStyle w:val="Encabezado"/>
            <w:jc w:val="center"/>
          </w:pPr>
          <w:r>
            <w:rPr>
              <w:noProof/>
              <w:lang w:eastAsia="es-ES"/>
            </w:rPr>
            <w:drawing>
              <wp:anchor distT="0" distB="0" distL="114300" distR="114300" simplePos="0" relativeHeight="251659264" behindDoc="0" locked="0" layoutInCell="1" allowOverlap="1">
                <wp:simplePos x="0" y="0"/>
                <wp:positionH relativeFrom="column">
                  <wp:posOffset>-132398</wp:posOffset>
                </wp:positionH>
                <wp:positionV relativeFrom="paragraph">
                  <wp:posOffset>-126365</wp:posOffset>
                </wp:positionV>
                <wp:extent cx="395605" cy="790575"/>
                <wp:effectExtent l="19050" t="0" r="4445" b="0"/>
                <wp:wrapNone/>
                <wp:docPr id="2" name="Imagen 2" descr="Consj Obras Publica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j Obras Publicas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790575"/>
                        </a:xfrm>
                        <a:prstGeom prst="rect">
                          <a:avLst/>
                        </a:prstGeom>
                        <a:noFill/>
                      </pic:spPr>
                    </pic:pic>
                  </a:graphicData>
                </a:graphic>
              </wp:anchor>
            </w:drawing>
          </w:r>
        </w:p>
      </w:tc>
      <w:tc>
        <w:tcPr>
          <w:tcW w:w="5545" w:type="dxa"/>
          <w:vAlign w:val="center"/>
        </w:tcPr>
        <w:p w:rsidR="0021083A" w:rsidRDefault="0021083A" w:rsidP="0021083A">
          <w:pPr>
            <w:spacing w:after="0" w:line="216" w:lineRule="auto"/>
            <w:rPr>
              <w:rFonts w:ascii="Frutiger LT 65 Bold" w:hAnsi="Frutiger LT 65 Bold"/>
              <w:b/>
              <w:sz w:val="18"/>
              <w:szCs w:val="18"/>
            </w:rPr>
          </w:pPr>
          <w:r>
            <w:rPr>
              <w:rFonts w:ascii="Frutiger LT 65 Bold" w:hAnsi="Frutiger LT 65 Bold"/>
              <w:b/>
              <w:sz w:val="18"/>
              <w:szCs w:val="18"/>
            </w:rPr>
            <w:t>Región de Murcia</w:t>
          </w:r>
        </w:p>
        <w:p w:rsidR="0021083A" w:rsidRDefault="0021083A" w:rsidP="0021083A">
          <w:pPr>
            <w:spacing w:after="0"/>
            <w:rPr>
              <w:rFonts w:ascii="Frutiger LT 45 Light" w:hAnsi="Frutiger LT 45 Light"/>
              <w:sz w:val="18"/>
              <w:szCs w:val="18"/>
            </w:rPr>
          </w:pPr>
          <w:r>
            <w:rPr>
              <w:rFonts w:ascii="Frutiger LT 45 Light" w:hAnsi="Frutiger LT 45 Light"/>
              <w:sz w:val="18"/>
              <w:szCs w:val="18"/>
            </w:rPr>
            <w:t>Consejería de Presidencia y Fomento</w:t>
          </w:r>
        </w:p>
        <w:p w:rsidR="0021083A" w:rsidRDefault="0021083A" w:rsidP="00C07254">
          <w:pPr>
            <w:spacing w:after="0"/>
            <w:rPr>
              <w:rFonts w:ascii="Frutiger LT 45 Light" w:hAnsi="Frutiger LT 45 Light"/>
              <w:sz w:val="18"/>
              <w:szCs w:val="18"/>
            </w:rPr>
          </w:pPr>
          <w:r>
            <w:rPr>
              <w:rFonts w:ascii="Frutiger LT 45 Light" w:hAnsi="Frutiger LT 45 Light"/>
              <w:sz w:val="18"/>
              <w:szCs w:val="18"/>
            </w:rPr>
            <w:t>Dirección General de Ordenación del Territorio,</w:t>
          </w:r>
          <w:r w:rsidR="00C07254">
            <w:rPr>
              <w:rFonts w:ascii="Frutiger LT 45 Light" w:hAnsi="Frutiger LT 45 Light"/>
              <w:sz w:val="18"/>
              <w:szCs w:val="18"/>
            </w:rPr>
            <w:t xml:space="preserve"> </w:t>
          </w:r>
          <w:r>
            <w:rPr>
              <w:rFonts w:ascii="Frutiger LT 45 Light" w:hAnsi="Frutiger LT 45 Light"/>
              <w:sz w:val="18"/>
              <w:szCs w:val="18"/>
            </w:rPr>
            <w:t>Arquitectura y Vivienda</w:t>
          </w:r>
        </w:p>
      </w:tc>
      <w:tc>
        <w:tcPr>
          <w:tcW w:w="1559" w:type="dxa"/>
          <w:vAlign w:val="center"/>
        </w:tcPr>
        <w:p w:rsidR="0021083A" w:rsidRDefault="0021083A" w:rsidP="0021015F">
          <w:pPr>
            <w:spacing w:line="320" w:lineRule="exact"/>
            <w:rPr>
              <w:rFonts w:ascii="Frutiger LT 45 Light" w:hAnsi="Frutiger LT 45 Light"/>
              <w:color w:val="333333"/>
              <w:sz w:val="20"/>
              <w:szCs w:val="20"/>
            </w:rPr>
          </w:pPr>
        </w:p>
      </w:tc>
      <w:tc>
        <w:tcPr>
          <w:tcW w:w="1626" w:type="dxa"/>
          <w:vAlign w:val="center"/>
        </w:tcPr>
        <w:p w:rsidR="0021083A" w:rsidRDefault="0021083A" w:rsidP="00017B92">
          <w:pPr>
            <w:spacing w:after="0" w:line="216" w:lineRule="auto"/>
            <w:rPr>
              <w:rFonts w:ascii="Frutiger LT 45 Light" w:hAnsi="Frutiger LT 45 Light"/>
              <w:sz w:val="16"/>
              <w:szCs w:val="16"/>
            </w:rPr>
          </w:pPr>
          <w:r>
            <w:rPr>
              <w:rFonts w:ascii="Frutiger LT 45 Light" w:hAnsi="Frutiger LT 45 Light"/>
              <w:sz w:val="16"/>
              <w:szCs w:val="16"/>
            </w:rPr>
            <w:t>Plaza de Santoña,6</w:t>
          </w:r>
        </w:p>
        <w:p w:rsidR="0021083A" w:rsidRDefault="0021083A" w:rsidP="00017B92">
          <w:pPr>
            <w:spacing w:after="0" w:line="216" w:lineRule="auto"/>
            <w:rPr>
              <w:rFonts w:ascii="Frutiger LT 45 Light" w:hAnsi="Frutiger LT 45 Light"/>
              <w:sz w:val="16"/>
              <w:szCs w:val="16"/>
            </w:rPr>
          </w:pPr>
          <w:r>
            <w:rPr>
              <w:rFonts w:ascii="Frutiger LT 45 Light" w:hAnsi="Frutiger LT 45 Light"/>
              <w:sz w:val="16"/>
              <w:szCs w:val="16"/>
            </w:rPr>
            <w:t>30071 – Murcia.</w:t>
          </w:r>
        </w:p>
        <w:p w:rsidR="0021083A" w:rsidRDefault="0021083A" w:rsidP="0021015F">
          <w:pPr>
            <w:spacing w:line="216" w:lineRule="auto"/>
            <w:rPr>
              <w:rFonts w:ascii="Frutiger LT 45 Light" w:hAnsi="Frutiger LT 45 Light"/>
              <w:sz w:val="14"/>
              <w:szCs w:val="14"/>
            </w:rPr>
          </w:pPr>
          <w:r>
            <w:rPr>
              <w:rFonts w:ascii="Frutiger LT 45 Light" w:hAnsi="Frutiger LT 45 Light"/>
              <w:sz w:val="16"/>
              <w:szCs w:val="16"/>
            </w:rPr>
            <w:t>www.carm.es/cpt/</w:t>
          </w:r>
        </w:p>
      </w:tc>
    </w:tr>
  </w:tbl>
  <w:p w:rsidR="0021083A" w:rsidRDefault="0021083A" w:rsidP="002108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06CB"/>
    <w:multiLevelType w:val="hybridMultilevel"/>
    <w:tmpl w:val="4C0CC9E0"/>
    <w:lvl w:ilvl="0" w:tplc="4DCA9598">
      <w:start w:val="1"/>
      <w:numFmt w:val="decimal"/>
      <w:lvlText w:val="%1."/>
      <w:lvlJc w:val="left"/>
      <w:pPr>
        <w:ind w:left="814" w:hanging="360"/>
      </w:pPr>
      <w:rPr>
        <w:rFonts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1" w15:restartNumberingAfterBreak="0">
    <w:nsid w:val="123A5E79"/>
    <w:multiLevelType w:val="hybridMultilevel"/>
    <w:tmpl w:val="31B2D714"/>
    <w:lvl w:ilvl="0" w:tplc="C5F86BFA">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805DE0"/>
    <w:multiLevelType w:val="hybridMultilevel"/>
    <w:tmpl w:val="617C70EA"/>
    <w:lvl w:ilvl="0" w:tplc="C5F86BF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497B2BC4"/>
    <w:multiLevelType w:val="hybridMultilevel"/>
    <w:tmpl w:val="CF9E8552"/>
    <w:lvl w:ilvl="0" w:tplc="0C0A000F">
      <w:start w:val="1"/>
      <w:numFmt w:val="decimal"/>
      <w:lvlText w:val="%1."/>
      <w:lvlJc w:val="left"/>
      <w:pPr>
        <w:tabs>
          <w:tab w:val="num" w:pos="643"/>
        </w:tabs>
        <w:ind w:left="643" w:hanging="360"/>
      </w:pPr>
    </w:lvl>
    <w:lvl w:ilvl="1" w:tplc="106C5F58">
      <w:start w:val="1"/>
      <w:numFmt w:val="decimal"/>
      <w:lvlText w:val="%2."/>
      <w:lvlJc w:val="left"/>
      <w:pPr>
        <w:tabs>
          <w:tab w:val="num" w:pos="720"/>
        </w:tabs>
        <w:ind w:left="720" w:hanging="360"/>
      </w:pPr>
      <w:rPr>
        <w:sz w:val="18"/>
        <w:szCs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74"/>
    <w:rsid w:val="00017B92"/>
    <w:rsid w:val="00060B0A"/>
    <w:rsid w:val="000A297C"/>
    <w:rsid w:val="000F5A0D"/>
    <w:rsid w:val="000F7A47"/>
    <w:rsid w:val="00115959"/>
    <w:rsid w:val="00123F95"/>
    <w:rsid w:val="001268F1"/>
    <w:rsid w:val="00131B11"/>
    <w:rsid w:val="0013300A"/>
    <w:rsid w:val="001511FA"/>
    <w:rsid w:val="00171F6E"/>
    <w:rsid w:val="00181230"/>
    <w:rsid w:val="001B2894"/>
    <w:rsid w:val="001F1164"/>
    <w:rsid w:val="0021083A"/>
    <w:rsid w:val="00232DA6"/>
    <w:rsid w:val="00245A24"/>
    <w:rsid w:val="00254254"/>
    <w:rsid w:val="00271267"/>
    <w:rsid w:val="00273C99"/>
    <w:rsid w:val="00276906"/>
    <w:rsid w:val="002C6762"/>
    <w:rsid w:val="002C690C"/>
    <w:rsid w:val="002F111D"/>
    <w:rsid w:val="00312F0C"/>
    <w:rsid w:val="00321B1E"/>
    <w:rsid w:val="00332C22"/>
    <w:rsid w:val="00374F06"/>
    <w:rsid w:val="003F5A5A"/>
    <w:rsid w:val="00416EEB"/>
    <w:rsid w:val="0044569F"/>
    <w:rsid w:val="004A0259"/>
    <w:rsid w:val="004B7A8A"/>
    <w:rsid w:val="004D4CDD"/>
    <w:rsid w:val="004F4C23"/>
    <w:rsid w:val="00513CDD"/>
    <w:rsid w:val="005501C9"/>
    <w:rsid w:val="00557E69"/>
    <w:rsid w:val="005700CC"/>
    <w:rsid w:val="0059278B"/>
    <w:rsid w:val="005C7FEB"/>
    <w:rsid w:val="005D3A1C"/>
    <w:rsid w:val="005E101A"/>
    <w:rsid w:val="005F3437"/>
    <w:rsid w:val="0062543E"/>
    <w:rsid w:val="00641815"/>
    <w:rsid w:val="00656BB1"/>
    <w:rsid w:val="00691A55"/>
    <w:rsid w:val="006C25F4"/>
    <w:rsid w:val="006C2DDB"/>
    <w:rsid w:val="006F27D9"/>
    <w:rsid w:val="006F332E"/>
    <w:rsid w:val="00702BBF"/>
    <w:rsid w:val="00715828"/>
    <w:rsid w:val="00732903"/>
    <w:rsid w:val="00765129"/>
    <w:rsid w:val="007A4D98"/>
    <w:rsid w:val="007E142C"/>
    <w:rsid w:val="007F2AFE"/>
    <w:rsid w:val="00830D32"/>
    <w:rsid w:val="0083256C"/>
    <w:rsid w:val="00845EE3"/>
    <w:rsid w:val="00892F5A"/>
    <w:rsid w:val="008C7998"/>
    <w:rsid w:val="00901018"/>
    <w:rsid w:val="009148E8"/>
    <w:rsid w:val="009306F8"/>
    <w:rsid w:val="00964EF5"/>
    <w:rsid w:val="009B193D"/>
    <w:rsid w:val="009B3EE1"/>
    <w:rsid w:val="009C0848"/>
    <w:rsid w:val="009F7A23"/>
    <w:rsid w:val="00A119F0"/>
    <w:rsid w:val="00A17916"/>
    <w:rsid w:val="00A54A48"/>
    <w:rsid w:val="00A6527D"/>
    <w:rsid w:val="00A72220"/>
    <w:rsid w:val="00A75D8F"/>
    <w:rsid w:val="00A85826"/>
    <w:rsid w:val="00A95336"/>
    <w:rsid w:val="00AF2B8F"/>
    <w:rsid w:val="00B20CC6"/>
    <w:rsid w:val="00B257EF"/>
    <w:rsid w:val="00B83036"/>
    <w:rsid w:val="00B85F6A"/>
    <w:rsid w:val="00BE1AE9"/>
    <w:rsid w:val="00BF5957"/>
    <w:rsid w:val="00C07254"/>
    <w:rsid w:val="00C10F06"/>
    <w:rsid w:val="00C43B74"/>
    <w:rsid w:val="00C8181C"/>
    <w:rsid w:val="00CA1581"/>
    <w:rsid w:val="00CA4418"/>
    <w:rsid w:val="00CB4DFE"/>
    <w:rsid w:val="00CB5C5D"/>
    <w:rsid w:val="00CC7140"/>
    <w:rsid w:val="00D2458A"/>
    <w:rsid w:val="00D25D27"/>
    <w:rsid w:val="00D32939"/>
    <w:rsid w:val="00D50EAE"/>
    <w:rsid w:val="00D618BC"/>
    <w:rsid w:val="00DA43F5"/>
    <w:rsid w:val="00E509D5"/>
    <w:rsid w:val="00E54B51"/>
    <w:rsid w:val="00E818A4"/>
    <w:rsid w:val="00E83645"/>
    <w:rsid w:val="00EA5E98"/>
    <w:rsid w:val="00EE31B0"/>
    <w:rsid w:val="00EE450F"/>
    <w:rsid w:val="00EF0FFB"/>
    <w:rsid w:val="00EF7CCB"/>
    <w:rsid w:val="00F20319"/>
    <w:rsid w:val="00F759B3"/>
    <w:rsid w:val="00F760B1"/>
    <w:rsid w:val="00F92731"/>
    <w:rsid w:val="00F94DF3"/>
    <w:rsid w:val="00F976A0"/>
    <w:rsid w:val="00FD17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4E30BCB-8A70-4088-BCAF-2E33A2FA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43B74"/>
    <w:rPr>
      <w:color w:val="0000FF"/>
      <w:u w:val="single"/>
    </w:rPr>
  </w:style>
  <w:style w:type="paragraph" w:styleId="Textonotaalfinal">
    <w:name w:val="endnote text"/>
    <w:basedOn w:val="Normal"/>
    <w:link w:val="TextonotaalfinalCar"/>
    <w:uiPriority w:val="99"/>
    <w:unhideWhenUsed/>
    <w:rsid w:val="00276906"/>
    <w:pPr>
      <w:spacing w:after="0" w:line="240" w:lineRule="auto"/>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rsid w:val="00276906"/>
    <w:rPr>
      <w:rFonts w:ascii="Calibri" w:eastAsia="Calibri" w:hAnsi="Calibri" w:cs="Times New Roman"/>
      <w:sz w:val="20"/>
      <w:szCs w:val="20"/>
    </w:rPr>
  </w:style>
  <w:style w:type="paragraph" w:styleId="Textoindependiente">
    <w:name w:val="Body Text"/>
    <w:basedOn w:val="Normal"/>
    <w:link w:val="TextoindependienteCar"/>
    <w:rsid w:val="00276906"/>
    <w:pPr>
      <w:suppressAutoHyphens/>
      <w:spacing w:after="140" w:line="288" w:lineRule="auto"/>
    </w:pPr>
    <w:rPr>
      <w:rFonts w:ascii="Times New Roman" w:eastAsia="Times New Roman" w:hAnsi="Times New Roman" w:cs="Times New Roman"/>
      <w:sz w:val="24"/>
      <w:szCs w:val="24"/>
      <w:lang w:eastAsia="zh-CN"/>
    </w:rPr>
  </w:style>
  <w:style w:type="character" w:customStyle="1" w:styleId="TextoindependienteCar">
    <w:name w:val="Texto independiente Car"/>
    <w:basedOn w:val="Fuentedeprrafopredeter"/>
    <w:link w:val="Textoindependiente"/>
    <w:rsid w:val="00276906"/>
    <w:rPr>
      <w:rFonts w:ascii="Times New Roman" w:eastAsia="Times New Roman" w:hAnsi="Times New Roman" w:cs="Times New Roman"/>
      <w:sz w:val="24"/>
      <w:szCs w:val="24"/>
      <w:lang w:eastAsia="zh-CN"/>
    </w:rPr>
  </w:style>
  <w:style w:type="paragraph" w:customStyle="1" w:styleId="Default">
    <w:name w:val="Default"/>
    <w:rsid w:val="00276906"/>
    <w:pPr>
      <w:widowControl w:val="0"/>
      <w:suppressAutoHyphens/>
      <w:spacing w:after="0" w:line="240" w:lineRule="auto"/>
    </w:pPr>
    <w:rPr>
      <w:rFonts w:ascii="Arial" w:eastAsia="Lucida Sans Unicode" w:hAnsi="Arial" w:cs="Mangal"/>
      <w:color w:val="000000"/>
      <w:sz w:val="24"/>
      <w:szCs w:val="24"/>
      <w:lang w:val="es-ES_tradnl" w:eastAsia="zh-CN" w:bidi="hi-IN"/>
    </w:rPr>
  </w:style>
  <w:style w:type="character" w:styleId="Refdenotaalfinal">
    <w:name w:val="endnote reference"/>
    <w:uiPriority w:val="99"/>
    <w:unhideWhenUsed/>
    <w:rsid w:val="004F4C23"/>
    <w:rPr>
      <w:vertAlign w:val="superscript"/>
    </w:rPr>
  </w:style>
  <w:style w:type="paragraph" w:styleId="Encabezado">
    <w:name w:val="header"/>
    <w:basedOn w:val="Normal"/>
    <w:link w:val="EncabezadoCar"/>
    <w:unhideWhenUsed/>
    <w:rsid w:val="0021083A"/>
    <w:pPr>
      <w:tabs>
        <w:tab w:val="center" w:pos="4252"/>
        <w:tab w:val="right" w:pos="8504"/>
      </w:tabs>
      <w:spacing w:after="0" w:line="240" w:lineRule="auto"/>
    </w:pPr>
  </w:style>
  <w:style w:type="character" w:customStyle="1" w:styleId="EncabezadoCar">
    <w:name w:val="Encabezado Car"/>
    <w:basedOn w:val="Fuentedeprrafopredeter"/>
    <w:link w:val="Encabezado"/>
    <w:rsid w:val="0021083A"/>
  </w:style>
  <w:style w:type="paragraph" w:styleId="Piedepgina">
    <w:name w:val="footer"/>
    <w:basedOn w:val="Normal"/>
    <w:link w:val="PiedepginaCar"/>
    <w:uiPriority w:val="99"/>
    <w:unhideWhenUsed/>
    <w:rsid w:val="002108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083A"/>
  </w:style>
  <w:style w:type="paragraph" w:styleId="Textodeglobo">
    <w:name w:val="Balloon Text"/>
    <w:basedOn w:val="Normal"/>
    <w:link w:val="TextodegloboCar"/>
    <w:uiPriority w:val="99"/>
    <w:semiHidden/>
    <w:unhideWhenUsed/>
    <w:rsid w:val="005927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278B"/>
    <w:rPr>
      <w:rFonts w:ascii="Segoe UI" w:hAnsi="Segoe UI" w:cs="Segoe UI"/>
      <w:sz w:val="18"/>
      <w:szCs w:val="18"/>
    </w:rPr>
  </w:style>
  <w:style w:type="paragraph" w:styleId="Prrafodelista">
    <w:name w:val="List Paragraph"/>
    <w:basedOn w:val="Normal"/>
    <w:uiPriority w:val="34"/>
    <w:qFormat/>
    <w:rsid w:val="00EE4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0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2AD5F-56B0-4372-8E48-6455DCAC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174</Words>
  <Characters>958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DEL REY CARRION, M. JOSE</cp:lastModifiedBy>
  <cp:revision>4</cp:revision>
  <cp:lastPrinted>2018-10-05T07:01:00Z</cp:lastPrinted>
  <dcterms:created xsi:type="dcterms:W3CDTF">2018-10-05T12:07:00Z</dcterms:created>
  <dcterms:modified xsi:type="dcterms:W3CDTF">2018-10-08T10:25:00Z</dcterms:modified>
</cp:coreProperties>
</file>