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bookmarkStart w:id="0" w:name="_GoBack" w:colFirst="1" w:colLast="1"/>
            <w:r w:rsidRPr="00863D0B">
              <w:rPr>
                <w:sz w:val="18"/>
                <w:szCs w:val="18"/>
              </w:rPr>
              <w:t>Correo-electrónico</w:t>
            </w:r>
          </w:p>
        </w:tc>
      </w:tr>
      <w:bookmarkEnd w:id="0"/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8" w:rsidRDefault="000D24E8">
      <w:r>
        <w:separator/>
      </w:r>
    </w:p>
  </w:endnote>
  <w:endnote w:type="continuationSeparator" w:id="0">
    <w:p w:rsidR="000D24E8" w:rsidRDefault="000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8" w:rsidRDefault="000D24E8">
      <w:r>
        <w:separator/>
      </w:r>
    </w:p>
  </w:footnote>
  <w:footnote w:type="continuationSeparator" w:id="0">
    <w:p w:rsidR="000D24E8" w:rsidRDefault="000D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F0201B">
      <w:rPr>
        <w:b/>
        <w:lang w:val="es-ES_tradnl"/>
      </w:rPr>
      <w:t>5883</w:t>
    </w:r>
  </w:p>
  <w:p w:rsidR="00633E58" w:rsidRPr="00A7193B" w:rsidRDefault="00F0201B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 w:rsidRPr="00F0201B">
      <w:rPr>
        <w:b/>
        <w:sz w:val="20"/>
        <w:szCs w:val="20"/>
        <w:lang w:val="es-ES_tradnl"/>
      </w:rPr>
      <w:t>INFORME PARA INMATRICULACIÓN O INSCRIPCIÓN REGISTRAL DE FINCAS COLINDANTES CON MONTE PÚBLICO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87DB0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201B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VALCARCEL PIÑERO, ANTONIO</cp:lastModifiedBy>
  <cp:revision>2</cp:revision>
  <cp:lastPrinted>2016-11-30T12:40:00Z</cp:lastPrinted>
  <dcterms:created xsi:type="dcterms:W3CDTF">2019-03-07T08:10:00Z</dcterms:created>
  <dcterms:modified xsi:type="dcterms:W3CDTF">2019-03-07T08:10:00Z</dcterms:modified>
</cp:coreProperties>
</file>